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45E2" w14:textId="77777777" w:rsidR="00600E92" w:rsidRDefault="00600E92" w:rsidP="00600E92"/>
    <w:p w14:paraId="56A7DE12" w14:textId="77777777" w:rsidR="007474D6" w:rsidRDefault="007474D6" w:rsidP="00600E92"/>
    <w:p w14:paraId="00FF32C2" w14:textId="77777777" w:rsidR="007474D6" w:rsidRDefault="007474D6" w:rsidP="00600E92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fill="BFBFBF"/>
        <w:tblLook w:val="04A0" w:firstRow="1" w:lastRow="0" w:firstColumn="1" w:lastColumn="0" w:noHBand="0" w:noVBand="1"/>
      </w:tblPr>
      <w:tblGrid>
        <w:gridCol w:w="10098"/>
      </w:tblGrid>
      <w:tr w:rsidR="007474D6" w:rsidRPr="009D11EE" w14:paraId="35D80C81" w14:textId="77777777" w:rsidTr="00F0682B">
        <w:trPr>
          <w:trHeight w:val="2276"/>
        </w:trPr>
        <w:tc>
          <w:tcPr>
            <w:tcW w:w="10098" w:type="dxa"/>
            <w:shd w:val="pct15" w:color="BFBFBF" w:fill="BFBFBF"/>
          </w:tcPr>
          <w:p w14:paraId="594AE443" w14:textId="77777777" w:rsidR="007474D6" w:rsidRPr="00EB202A" w:rsidRDefault="007474D6" w:rsidP="00F0682B">
            <w:pPr>
              <w:pStyle w:val="Title"/>
              <w:rPr>
                <w:sz w:val="24"/>
                <w:szCs w:val="24"/>
              </w:rPr>
            </w:pPr>
            <w:r w:rsidRPr="00EB202A">
              <w:rPr>
                <w:sz w:val="24"/>
                <w:szCs w:val="24"/>
              </w:rPr>
              <w:t xml:space="preserve">MINISTRY </w:t>
            </w:r>
            <w:r>
              <w:rPr>
                <w:sz w:val="24"/>
                <w:szCs w:val="24"/>
              </w:rPr>
              <w:t>OF NATIONAL INFRASTRUCTURE AND</w:t>
            </w:r>
            <w:r w:rsidRPr="00EB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COMMUNITY DEVELOPMENT</w:t>
            </w:r>
            <w:r w:rsidRPr="00EB202A">
              <w:rPr>
                <w:sz w:val="24"/>
                <w:szCs w:val="24"/>
              </w:rPr>
              <w:t xml:space="preserve"> </w:t>
            </w:r>
          </w:p>
          <w:p w14:paraId="2923C97D" w14:textId="77777777" w:rsidR="007474D6" w:rsidRPr="00EB202A" w:rsidRDefault="007474D6" w:rsidP="00F0682B">
            <w:pPr>
              <w:pStyle w:val="Titl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(National</w:t>
            </w:r>
            <w:r w:rsidRPr="00EB202A">
              <w:rPr>
                <w:i/>
                <w:sz w:val="24"/>
                <w:szCs w:val="24"/>
              </w:rPr>
              <w:t xml:space="preserve"> Infrastructure Division)</w:t>
            </w:r>
          </w:p>
          <w:p w14:paraId="5CF59BF9" w14:textId="77777777" w:rsidR="007474D6" w:rsidRPr="00EB202A" w:rsidRDefault="007474D6" w:rsidP="00F0682B">
            <w:pPr>
              <w:pStyle w:val="Title"/>
              <w:rPr>
                <w:sz w:val="24"/>
                <w:szCs w:val="24"/>
              </w:rPr>
            </w:pPr>
            <w:r w:rsidRPr="00EB202A">
              <w:rPr>
                <w:sz w:val="24"/>
                <w:szCs w:val="24"/>
              </w:rPr>
              <w:t>Invitation to Bid</w:t>
            </w:r>
          </w:p>
          <w:p w14:paraId="556D77F2" w14:textId="77777777" w:rsidR="007474D6" w:rsidRDefault="007474D6" w:rsidP="00F0682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Authorised under Section (17</w:t>
            </w:r>
            <w:r w:rsidRPr="000F3E41">
              <w:rPr>
                <w:sz w:val="20"/>
                <w:lang w:val="en-GB"/>
              </w:rPr>
              <w:t>) of the Public Procurement Act (2006)</w:t>
            </w:r>
          </w:p>
          <w:p w14:paraId="639F6C9B" w14:textId="77777777" w:rsidR="007474D6" w:rsidRPr="003D056D" w:rsidRDefault="007474D6" w:rsidP="00F0682B">
            <w:pPr>
              <w:pStyle w:val="Title"/>
              <w:rPr>
                <w:b w:val="0"/>
                <w:sz w:val="22"/>
                <w:szCs w:val="22"/>
              </w:rPr>
            </w:pPr>
          </w:p>
          <w:p w14:paraId="76167383" w14:textId="77777777" w:rsidR="007474D6" w:rsidRDefault="007474D6" w:rsidP="00F0682B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Rental of Office Space in Flacq Region for Sub-Office Store and Workshop</w:t>
            </w:r>
          </w:p>
          <w:p w14:paraId="565A566F" w14:textId="77777777" w:rsidR="007474D6" w:rsidRDefault="007474D6" w:rsidP="00F0682B">
            <w:pPr>
              <w:pStyle w:val="Title"/>
              <w:rPr>
                <w:sz w:val="24"/>
                <w:szCs w:val="28"/>
              </w:rPr>
            </w:pPr>
          </w:p>
          <w:p w14:paraId="62B2C540" w14:textId="77777777" w:rsidR="007474D6" w:rsidRDefault="007474D6" w:rsidP="00F0682B">
            <w:pPr>
              <w:pStyle w:val="Titl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NATIONAL BIDDING</w:t>
            </w:r>
          </w:p>
          <w:p w14:paraId="7F461BC9" w14:textId="3E1AECCA" w:rsidR="007474D6" w:rsidRDefault="007474D6" w:rsidP="00F0682B">
            <w:pPr>
              <w:pStyle w:val="Tit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62596">
              <w:rPr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</w:rPr>
              <w:t>I/OAB 49 of 2019-2020</w:t>
            </w:r>
          </w:p>
          <w:p w14:paraId="3FA4F1AB" w14:textId="77777777" w:rsidR="007474D6" w:rsidRPr="003D056D" w:rsidRDefault="007474D6" w:rsidP="00F0682B">
            <w:pPr>
              <w:pStyle w:val="Title"/>
            </w:pPr>
          </w:p>
        </w:tc>
      </w:tr>
    </w:tbl>
    <w:p w14:paraId="3C649378" w14:textId="77777777" w:rsidR="007474D6" w:rsidRPr="009D11EE" w:rsidRDefault="007474D6" w:rsidP="007474D6">
      <w:pPr>
        <w:pStyle w:val="Title"/>
        <w:rPr>
          <w:b w:val="0"/>
          <w:sz w:val="22"/>
          <w:szCs w:val="22"/>
        </w:rPr>
      </w:pPr>
    </w:p>
    <w:p w14:paraId="797A3DEE" w14:textId="77777777" w:rsidR="007474D6" w:rsidRPr="009D11EE" w:rsidRDefault="007474D6" w:rsidP="007474D6">
      <w:pPr>
        <w:pStyle w:val="Title"/>
        <w:rPr>
          <w:b w:val="0"/>
          <w:sz w:val="22"/>
          <w:szCs w:val="22"/>
        </w:rPr>
      </w:pPr>
    </w:p>
    <w:p w14:paraId="61A6BD68" w14:textId="77777777" w:rsidR="007474D6" w:rsidRPr="00DE08ED" w:rsidRDefault="007474D6" w:rsidP="007474D6">
      <w:pPr>
        <w:pStyle w:val="Title"/>
        <w:jc w:val="both"/>
        <w:rPr>
          <w:rFonts w:eastAsia="MS Mincho"/>
          <w:sz w:val="24"/>
          <w:szCs w:val="24"/>
        </w:rPr>
      </w:pPr>
      <w:r w:rsidRPr="009D11EE">
        <w:rPr>
          <w:b w:val="0"/>
          <w:sz w:val="24"/>
          <w:szCs w:val="24"/>
        </w:rPr>
        <w:t xml:space="preserve">The Ministry </w:t>
      </w:r>
      <w:r>
        <w:rPr>
          <w:b w:val="0"/>
          <w:sz w:val="24"/>
          <w:szCs w:val="24"/>
        </w:rPr>
        <w:t>of National Infrastructure and Community Development invites</w:t>
      </w:r>
      <w:r w:rsidRPr="009D11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bids from eligible </w:t>
      </w:r>
      <w:r w:rsidRPr="009D11EE">
        <w:rPr>
          <w:b w:val="0"/>
          <w:sz w:val="24"/>
          <w:szCs w:val="24"/>
        </w:rPr>
        <w:t>bidders for</w:t>
      </w:r>
      <w:r>
        <w:rPr>
          <w:b w:val="0"/>
          <w:sz w:val="24"/>
          <w:szCs w:val="24"/>
        </w:rPr>
        <w:t xml:space="preserve"> the </w:t>
      </w:r>
      <w:r>
        <w:rPr>
          <w:rFonts w:eastAsia="MS Mincho"/>
          <w:sz w:val="24"/>
          <w:szCs w:val="24"/>
        </w:rPr>
        <w:t xml:space="preserve">Rental of Office Space in Flacq Region for Sub-Office Store and Workshop </w:t>
      </w:r>
      <w:r w:rsidRPr="003E34AC">
        <w:rPr>
          <w:b w:val="0"/>
          <w:sz w:val="24"/>
          <w:szCs w:val="24"/>
        </w:rPr>
        <w:t xml:space="preserve">as more </w:t>
      </w:r>
      <w:r w:rsidRPr="009D11EE">
        <w:rPr>
          <w:b w:val="0"/>
          <w:sz w:val="22"/>
          <w:szCs w:val="22"/>
        </w:rPr>
        <w:t>fully</w:t>
      </w:r>
      <w:r w:rsidRPr="009D11EE">
        <w:rPr>
          <w:b w:val="0"/>
          <w:sz w:val="24"/>
          <w:szCs w:val="24"/>
        </w:rPr>
        <w:t xml:space="preserve"> described in the bidding document</w:t>
      </w:r>
      <w:r>
        <w:rPr>
          <w:b w:val="0"/>
          <w:sz w:val="24"/>
          <w:szCs w:val="24"/>
        </w:rPr>
        <w:t>.</w:t>
      </w:r>
    </w:p>
    <w:p w14:paraId="54BD38FD" w14:textId="77777777" w:rsidR="007474D6" w:rsidRPr="009D11EE" w:rsidRDefault="007474D6" w:rsidP="007474D6">
      <w:pPr>
        <w:pStyle w:val="Title"/>
        <w:jc w:val="both"/>
        <w:rPr>
          <w:b w:val="0"/>
          <w:sz w:val="24"/>
          <w:szCs w:val="24"/>
        </w:rPr>
      </w:pPr>
      <w:r w:rsidRPr="009D11EE">
        <w:rPr>
          <w:b w:val="0"/>
          <w:sz w:val="24"/>
          <w:szCs w:val="24"/>
        </w:rPr>
        <w:t xml:space="preserve"> </w:t>
      </w:r>
    </w:p>
    <w:p w14:paraId="7A402590" w14:textId="77777777" w:rsidR="007474D6" w:rsidRPr="00350EA4" w:rsidRDefault="007474D6" w:rsidP="007474D6">
      <w:pPr>
        <w:pStyle w:val="Title"/>
        <w:jc w:val="both"/>
        <w:rPr>
          <w:color w:val="000000" w:themeColor="text1"/>
          <w:sz w:val="24"/>
          <w:szCs w:val="28"/>
        </w:rPr>
      </w:pPr>
      <w:r w:rsidRPr="009D11EE">
        <w:rPr>
          <w:b w:val="0"/>
          <w:sz w:val="24"/>
          <w:szCs w:val="24"/>
        </w:rPr>
        <w:t xml:space="preserve">The closing date for submission of bids is </w:t>
      </w:r>
      <w:r>
        <w:rPr>
          <w:color w:val="000000" w:themeColor="text1"/>
          <w:sz w:val="24"/>
          <w:szCs w:val="28"/>
        </w:rPr>
        <w:t xml:space="preserve">Friday 17 April 2020 </w:t>
      </w:r>
      <w:r w:rsidRPr="00350EA4">
        <w:rPr>
          <w:color w:val="000000" w:themeColor="text1"/>
          <w:sz w:val="24"/>
          <w:szCs w:val="28"/>
        </w:rPr>
        <w:t xml:space="preserve">at 13.00 hours </w:t>
      </w:r>
      <w:r w:rsidRPr="00350EA4">
        <w:rPr>
          <w:rFonts w:eastAsia="Calibri"/>
          <w:color w:val="000000" w:themeColor="text1"/>
          <w:sz w:val="24"/>
          <w:szCs w:val="28"/>
        </w:rPr>
        <w:t>(local time), at latest</w:t>
      </w:r>
      <w:r w:rsidRPr="00350EA4">
        <w:rPr>
          <w:color w:val="000000" w:themeColor="text1"/>
          <w:sz w:val="24"/>
          <w:szCs w:val="28"/>
        </w:rPr>
        <w:t>.</w:t>
      </w:r>
    </w:p>
    <w:p w14:paraId="09EDF57C" w14:textId="77777777" w:rsidR="007474D6" w:rsidRPr="009D11EE" w:rsidRDefault="007474D6" w:rsidP="007474D6">
      <w:pPr>
        <w:pStyle w:val="Title"/>
        <w:jc w:val="both"/>
        <w:rPr>
          <w:b w:val="0"/>
          <w:sz w:val="24"/>
          <w:szCs w:val="24"/>
        </w:rPr>
      </w:pPr>
    </w:p>
    <w:p w14:paraId="08EF4661" w14:textId="77777777" w:rsidR="007474D6" w:rsidRPr="009D11EE" w:rsidRDefault="007474D6" w:rsidP="007474D6">
      <w:pPr>
        <w:pStyle w:val="Title"/>
        <w:jc w:val="left"/>
        <w:rPr>
          <w:b w:val="0"/>
          <w:sz w:val="24"/>
          <w:szCs w:val="24"/>
        </w:rPr>
      </w:pPr>
      <w:r w:rsidRPr="009D11EE">
        <w:rPr>
          <w:b w:val="0"/>
          <w:sz w:val="24"/>
          <w:szCs w:val="24"/>
        </w:rPr>
        <w:t>For further details please con</w:t>
      </w:r>
      <w:r>
        <w:rPr>
          <w:b w:val="0"/>
          <w:sz w:val="24"/>
          <w:szCs w:val="24"/>
        </w:rPr>
        <w:t xml:space="preserve">sult the government procurement portal </w:t>
      </w:r>
      <w:r w:rsidRPr="009D11EE">
        <w:rPr>
          <w:sz w:val="24"/>
          <w:szCs w:val="24"/>
        </w:rPr>
        <w:t>publicprocurement.gov</w:t>
      </w:r>
      <w:r>
        <w:rPr>
          <w:sz w:val="24"/>
          <w:szCs w:val="24"/>
        </w:rPr>
        <w:t>mu.org</w:t>
      </w:r>
    </w:p>
    <w:p w14:paraId="5E6BB0C8" w14:textId="77777777" w:rsidR="007474D6" w:rsidRPr="009D11EE" w:rsidRDefault="007474D6" w:rsidP="007474D6">
      <w:pPr>
        <w:pStyle w:val="Title"/>
        <w:jc w:val="left"/>
      </w:pPr>
    </w:p>
    <w:p w14:paraId="6469D5AD" w14:textId="77777777" w:rsidR="007474D6" w:rsidRPr="009D11EE" w:rsidRDefault="007474D6" w:rsidP="007474D6">
      <w:pPr>
        <w:pStyle w:val="BodyText"/>
        <w:spacing w:after="0"/>
        <w:jc w:val="right"/>
        <w:rPr>
          <w:b/>
          <w:i/>
          <w:sz w:val="18"/>
          <w:szCs w:val="18"/>
        </w:rPr>
      </w:pPr>
    </w:p>
    <w:p w14:paraId="4B3732B3" w14:textId="77777777" w:rsidR="007474D6" w:rsidRPr="00600E92" w:rsidRDefault="007474D6" w:rsidP="007474D6">
      <w:pPr>
        <w:pStyle w:val="BodyText"/>
        <w:spacing w:after="0"/>
        <w:ind w:left="2160" w:firstLine="720"/>
        <w:jc w:val="right"/>
        <w:rPr>
          <w:b/>
          <w:i/>
          <w:sz w:val="18"/>
          <w:szCs w:val="18"/>
        </w:rPr>
      </w:pPr>
      <w:r w:rsidRPr="00600E92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   Ministry o</w:t>
      </w:r>
      <w:r w:rsidRPr="00600E92">
        <w:rPr>
          <w:b/>
          <w:i/>
          <w:sz w:val="18"/>
          <w:szCs w:val="18"/>
        </w:rPr>
        <w:t>f National Infrastructure</w:t>
      </w:r>
      <w:r>
        <w:rPr>
          <w:b/>
          <w:i/>
          <w:sz w:val="18"/>
          <w:szCs w:val="18"/>
        </w:rPr>
        <w:t xml:space="preserve"> a</w:t>
      </w:r>
      <w:r w:rsidRPr="00600E92">
        <w:rPr>
          <w:b/>
          <w:i/>
          <w:sz w:val="18"/>
          <w:szCs w:val="18"/>
        </w:rPr>
        <w:t>nd Community Development</w:t>
      </w:r>
    </w:p>
    <w:p w14:paraId="1FA0E99A" w14:textId="77777777" w:rsidR="007474D6" w:rsidRPr="00600E92" w:rsidRDefault="007474D6" w:rsidP="007474D6">
      <w:pPr>
        <w:pStyle w:val="Title"/>
        <w:ind w:left="4320" w:firstLine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(National </w:t>
      </w:r>
      <w:r w:rsidRPr="00600E92">
        <w:rPr>
          <w:i/>
          <w:sz w:val="18"/>
          <w:szCs w:val="18"/>
        </w:rPr>
        <w:t>Infrastructure Division)</w:t>
      </w:r>
    </w:p>
    <w:p w14:paraId="7B2E73FC" w14:textId="77777777" w:rsidR="007474D6" w:rsidRPr="00600E92" w:rsidRDefault="007474D6" w:rsidP="007474D6">
      <w:pPr>
        <w:pStyle w:val="BodyText"/>
        <w:spacing w:after="0"/>
        <w:jc w:val="right"/>
        <w:rPr>
          <w:b/>
          <w:i/>
          <w:sz w:val="18"/>
          <w:szCs w:val="18"/>
        </w:rPr>
      </w:pPr>
      <w:r w:rsidRPr="00600E92">
        <w:rPr>
          <w:b/>
          <w:i/>
          <w:sz w:val="18"/>
          <w:szCs w:val="18"/>
        </w:rPr>
        <w:t>Level 2, Ex DWC Building</w:t>
      </w:r>
    </w:p>
    <w:p w14:paraId="40248FD8" w14:textId="77777777" w:rsidR="007474D6" w:rsidRPr="00600E92" w:rsidRDefault="007474D6" w:rsidP="007474D6">
      <w:pPr>
        <w:pStyle w:val="BodyText"/>
        <w:spacing w:after="0"/>
        <w:jc w:val="right"/>
        <w:rPr>
          <w:b/>
          <w:i/>
          <w:sz w:val="18"/>
          <w:szCs w:val="18"/>
        </w:rPr>
      </w:pPr>
      <w:r w:rsidRPr="00600E92">
        <w:rPr>
          <w:b/>
          <w:i/>
          <w:sz w:val="18"/>
          <w:szCs w:val="18"/>
        </w:rPr>
        <w:t>Quay Street</w:t>
      </w:r>
    </w:p>
    <w:p w14:paraId="55AF30B4" w14:textId="77777777" w:rsidR="007474D6" w:rsidRDefault="007474D6" w:rsidP="007474D6">
      <w:pPr>
        <w:pStyle w:val="BodyText"/>
        <w:spacing w:after="0"/>
        <w:jc w:val="right"/>
        <w:rPr>
          <w:b/>
          <w:i/>
          <w:sz w:val="18"/>
          <w:szCs w:val="18"/>
        </w:rPr>
      </w:pPr>
      <w:r w:rsidRPr="00600E92">
        <w:rPr>
          <w:b/>
          <w:i/>
          <w:sz w:val="18"/>
          <w:szCs w:val="18"/>
        </w:rPr>
        <w:t>Port Louis</w:t>
      </w:r>
    </w:p>
    <w:p w14:paraId="3CEC3E0F" w14:textId="77777777" w:rsidR="007474D6" w:rsidRDefault="007474D6" w:rsidP="007474D6">
      <w:pPr>
        <w:pStyle w:val="BodyText"/>
        <w:spacing w:after="0"/>
        <w:jc w:val="right"/>
        <w:rPr>
          <w:b/>
          <w:i/>
          <w:sz w:val="18"/>
          <w:szCs w:val="18"/>
        </w:rPr>
      </w:pPr>
    </w:p>
    <w:p w14:paraId="4E15A907" w14:textId="77777777" w:rsidR="007474D6" w:rsidRPr="00600E92" w:rsidRDefault="007474D6" w:rsidP="007474D6">
      <w:pPr>
        <w:pStyle w:val="BodyText"/>
        <w:spacing w:after="0"/>
        <w:jc w:val="right"/>
        <w:rPr>
          <w:b/>
          <w:sz w:val="18"/>
          <w:szCs w:val="18"/>
        </w:rPr>
      </w:pPr>
    </w:p>
    <w:p w14:paraId="30025ABE" w14:textId="77777777" w:rsidR="007474D6" w:rsidRPr="00600E92" w:rsidRDefault="007474D6" w:rsidP="007474D6">
      <w:pPr>
        <w:rPr>
          <w:b/>
          <w:sz w:val="20"/>
        </w:rPr>
      </w:pPr>
      <w:r w:rsidRPr="00600E92">
        <w:rPr>
          <w:b/>
          <w:sz w:val="20"/>
        </w:rPr>
        <w:t>17 March 2020</w:t>
      </w:r>
    </w:p>
    <w:p w14:paraId="656005C2" w14:textId="77777777" w:rsidR="007474D6" w:rsidRPr="00600E92" w:rsidRDefault="007474D6" w:rsidP="007474D6">
      <w:pPr>
        <w:pStyle w:val="Default"/>
      </w:pPr>
    </w:p>
    <w:p w14:paraId="2FC9E268" w14:textId="77777777" w:rsidR="00600E92" w:rsidRPr="00CB44CB" w:rsidRDefault="00600E92" w:rsidP="00600E92">
      <w:pPr>
        <w:pStyle w:val="Default"/>
        <w:rPr>
          <w:sz w:val="22"/>
          <w:szCs w:val="22"/>
        </w:rPr>
      </w:pPr>
    </w:p>
    <w:p w14:paraId="6EFF7E14" w14:textId="77777777" w:rsidR="00600E92" w:rsidRDefault="00600E92" w:rsidP="00600E92"/>
    <w:p w14:paraId="5A94BE59" w14:textId="77777777" w:rsidR="008312FE" w:rsidRDefault="008312FE"/>
    <w:sectPr w:rsidR="008312FE" w:rsidSect="00010BC1">
      <w:pgSz w:w="12240" w:h="15840"/>
      <w:pgMar w:top="36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2"/>
    <w:rsid w:val="00262596"/>
    <w:rsid w:val="003E6799"/>
    <w:rsid w:val="00600E92"/>
    <w:rsid w:val="007474D6"/>
    <w:rsid w:val="008312FE"/>
    <w:rsid w:val="00B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E47C"/>
  <w15:docId w15:val="{341A1595-174A-440F-A6F3-1578BD9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9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E9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600E92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efault">
    <w:name w:val="Default"/>
    <w:rsid w:val="00600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00E92"/>
    <w:pPr>
      <w:suppressAutoHyphens w:val="0"/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00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41585-CF0D-462C-9AC4-240E9EE53837}"/>
</file>

<file path=customXml/itemProps2.xml><?xml version="1.0" encoding="utf-8"?>
<ds:datastoreItem xmlns:ds="http://schemas.openxmlformats.org/officeDocument/2006/customXml" ds:itemID="{0756BB99-7A21-4ED9-8421-D3C51523F85D}"/>
</file>

<file path=customXml/itemProps3.xml><?xml version="1.0" encoding="utf-8"?>
<ds:datastoreItem xmlns:ds="http://schemas.openxmlformats.org/officeDocument/2006/customXml" ds:itemID="{8A355791-FE52-4860-9869-BD6C18F57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Mathurah</dc:creator>
  <cp:lastModifiedBy>Anuja</cp:lastModifiedBy>
  <cp:revision>3</cp:revision>
  <cp:lastPrinted>2020-03-17T05:29:00Z</cp:lastPrinted>
  <dcterms:created xsi:type="dcterms:W3CDTF">2020-03-17T11:33:00Z</dcterms:created>
  <dcterms:modified xsi:type="dcterms:W3CDTF">2020-03-17T11:41:00Z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