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18" w:rsidRDefault="00815618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815618" w:rsidRPr="00603D05" w:rsidRDefault="003166F1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>
        <w:rPr>
          <w:rFonts w:ascii="Arial Narrow" w:eastAsia="Times New Roman" w:hAnsi="Arial Narrow" w:cs="Calibri"/>
          <w:b/>
          <w:sz w:val="26"/>
          <w:szCs w:val="26"/>
        </w:rPr>
        <w:t>MINISTRY OF HEALTH AND WELLNESS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6"/>
          <w:szCs w:val="26"/>
        </w:rPr>
      </w:pPr>
      <w:r w:rsidRPr="00603D05">
        <w:rPr>
          <w:rFonts w:ascii="Arial Narrow" w:eastAsia="Times New Roman" w:hAnsi="Arial Narrow" w:cs="Calibri"/>
          <w:b/>
          <w:sz w:val="26"/>
          <w:szCs w:val="26"/>
        </w:rPr>
        <w:t>INVITATION FOR BIDS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Authorised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under Section 16(1) of the Public Procurement Act 2006)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8"/>
          <w:szCs w:val="28"/>
          <w:u w:val="single"/>
        </w:rPr>
      </w:pPr>
      <w:r w:rsidRPr="00603D05">
        <w:rPr>
          <w:rFonts w:ascii="Arial Narrow" w:eastAsia="Times New Roman" w:hAnsi="Arial Narrow" w:cs="Calibri"/>
          <w:b/>
          <w:sz w:val="28"/>
          <w:szCs w:val="28"/>
          <w:u w:val="single"/>
        </w:rPr>
        <w:t>OPEN NATIONAL BIDDING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16"/>
          <w:szCs w:val="16"/>
          <w:u w:val="single"/>
        </w:rPr>
      </w:pPr>
    </w:p>
    <w:p w:rsidR="00AA1E08" w:rsidRDefault="00AC1576" w:rsidP="00D610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bookmarkStart w:id="0" w:name="_GoBack"/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ANNUAL </w:t>
      </w:r>
      <w:r w:rsidR="00AA1E08" w:rsidRPr="00AA1E08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PROCUREMENT OF </w:t>
      </w: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BASMATI RICE</w:t>
      </w:r>
      <w:r w:rsidR="00C43C47">
        <w:rPr>
          <w:rFonts w:ascii="Arial Narrow" w:eastAsia="Times New Roman" w:hAnsi="Arial Narrow" w:cs="Calibri"/>
          <w:b/>
          <w:sz w:val="24"/>
          <w:szCs w:val="24"/>
          <w:u w:val="single"/>
        </w:rPr>
        <w:t xml:space="preserve"> FOR ALL HOSPITALS</w:t>
      </w:r>
    </w:p>
    <w:bookmarkEnd w:id="0"/>
    <w:p w:rsidR="003064CB" w:rsidRDefault="004A21C7" w:rsidP="003064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MHPQ/NMW&amp;S/20</w:t>
      </w:r>
      <w:r w:rsidR="00A369DF">
        <w:rPr>
          <w:rFonts w:ascii="Arial Narrow" w:eastAsia="Times New Roman" w:hAnsi="Arial Narrow" w:cs="Calibri"/>
          <w:b/>
          <w:sz w:val="24"/>
          <w:szCs w:val="24"/>
          <w:u w:val="single"/>
        </w:rPr>
        <w:t>20</w:t>
      </w: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-202</w:t>
      </w:r>
      <w:r w:rsidR="00A369DF">
        <w:rPr>
          <w:rFonts w:ascii="Arial Narrow" w:eastAsia="Times New Roman" w:hAnsi="Arial Narrow" w:cs="Calibri"/>
          <w:b/>
          <w:sz w:val="24"/>
          <w:szCs w:val="24"/>
          <w:u w:val="single"/>
        </w:rPr>
        <w:t>1</w:t>
      </w:r>
      <w:r>
        <w:rPr>
          <w:rFonts w:ascii="Arial Narrow" w:eastAsia="Times New Roman" w:hAnsi="Arial Narrow" w:cs="Calibri"/>
          <w:b/>
          <w:sz w:val="24"/>
          <w:szCs w:val="24"/>
          <w:u w:val="single"/>
        </w:rPr>
        <w:t>/ONB/Q</w:t>
      </w:r>
      <w:r w:rsidR="00AC1576">
        <w:rPr>
          <w:rFonts w:ascii="Arial Narrow" w:eastAsia="Times New Roman" w:hAnsi="Arial Narrow" w:cs="Calibri"/>
          <w:b/>
          <w:sz w:val="24"/>
          <w:szCs w:val="24"/>
          <w:u w:val="single"/>
        </w:rPr>
        <w:t>26</w:t>
      </w:r>
    </w:p>
    <w:p w:rsidR="00AC1576" w:rsidRPr="00603D05" w:rsidRDefault="00AC1576" w:rsidP="003064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The </w:t>
      </w:r>
      <w:r w:rsidR="003166F1">
        <w:rPr>
          <w:rFonts w:ascii="Arial Narrow" w:eastAsia="Times New Roman" w:hAnsi="Arial Narrow" w:cs="Calibri"/>
          <w:sz w:val="24"/>
          <w:szCs w:val="24"/>
        </w:rPr>
        <w:t>Ministry of Health and 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invites bids from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qualified and eligible local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bidders for the</w:t>
      </w:r>
      <w:r w:rsidR="00A369DF"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="00AC1576" w:rsidRPr="00AC1576">
        <w:rPr>
          <w:rFonts w:ascii="Arial Narrow" w:eastAsia="Times New Roman" w:hAnsi="Arial Narrow" w:cs="Calibri"/>
          <w:b/>
          <w:sz w:val="24"/>
          <w:szCs w:val="24"/>
        </w:rPr>
        <w:t>Annual</w:t>
      </w:r>
      <w:r w:rsidR="00AC1576"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="00AA1E08" w:rsidRPr="00AA1E08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Procurement</w:t>
      </w:r>
      <w:r w:rsidR="00C43C47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of </w:t>
      </w:r>
      <w:r w:rsidR="00AC1576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Basmati Rice</w:t>
      </w:r>
      <w:r w:rsidR="00C43C47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for all Hospitals</w:t>
      </w:r>
      <w:r w:rsidR="000B0EF8" w:rsidRPr="00603D05">
        <w:rPr>
          <w:rFonts w:ascii="Arial Narrow" w:eastAsia="Times New Roman" w:hAnsi="Arial Narrow" w:cs="Calibri"/>
          <w:b/>
          <w:sz w:val="24"/>
          <w:szCs w:val="24"/>
        </w:rPr>
        <w:t>.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Bids in sealed envelope clearly marked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“</w:t>
      </w:r>
      <w:r w:rsidR="00AC1576">
        <w:rPr>
          <w:rFonts w:ascii="Arial Narrow" w:eastAsia="Times New Roman" w:hAnsi="Arial Narrow" w:cs="Calibri"/>
          <w:b/>
          <w:sz w:val="24"/>
          <w:szCs w:val="24"/>
        </w:rPr>
        <w:t xml:space="preserve"> Annual </w:t>
      </w:r>
      <w:r w:rsidR="00B5163E" w:rsidRPr="00AA1E08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Procurement</w:t>
      </w:r>
      <w:r w:rsidR="00B5163E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of </w:t>
      </w:r>
      <w:r w:rsidR="00AC1576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Basmati Rice</w:t>
      </w:r>
      <w:r w:rsidR="00A369DF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 xml:space="preserve"> </w:t>
      </w:r>
      <w:r w:rsidR="00B5163E">
        <w:rPr>
          <w:rFonts w:ascii="Arial Narrow" w:eastAsia="Times New Roman" w:hAnsi="Arial Narrow" w:cs="Arial Narrow"/>
          <w:b/>
          <w:bCs/>
          <w:sz w:val="24"/>
          <w:szCs w:val="24"/>
          <w:lang w:val="en-GB"/>
        </w:rPr>
        <w:t>for all Hospitals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(</w:t>
      </w:r>
      <w:r w:rsidR="004A21C7">
        <w:rPr>
          <w:rFonts w:ascii="Arial Narrow" w:eastAsia="Times New Roman" w:hAnsi="Arial Narrow" w:cs="Calibri"/>
          <w:b/>
          <w:sz w:val="24"/>
          <w:szCs w:val="24"/>
        </w:rPr>
        <w:t>MHPQ/NMW&amp;S/20</w:t>
      </w:r>
      <w:r w:rsidR="00A369DF">
        <w:rPr>
          <w:rFonts w:ascii="Arial Narrow" w:eastAsia="Times New Roman" w:hAnsi="Arial Narrow" w:cs="Calibri"/>
          <w:b/>
          <w:sz w:val="24"/>
          <w:szCs w:val="24"/>
        </w:rPr>
        <w:t>20</w:t>
      </w:r>
      <w:r w:rsidR="004A21C7">
        <w:rPr>
          <w:rFonts w:ascii="Arial Narrow" w:eastAsia="Times New Roman" w:hAnsi="Arial Narrow" w:cs="Calibri"/>
          <w:b/>
          <w:sz w:val="24"/>
          <w:szCs w:val="24"/>
        </w:rPr>
        <w:t>-202</w:t>
      </w:r>
      <w:r w:rsidR="00A369DF">
        <w:rPr>
          <w:rFonts w:ascii="Arial Narrow" w:eastAsia="Times New Roman" w:hAnsi="Arial Narrow" w:cs="Calibri"/>
          <w:b/>
          <w:sz w:val="24"/>
          <w:szCs w:val="24"/>
        </w:rPr>
        <w:t>1</w:t>
      </w:r>
      <w:r w:rsidR="004A21C7">
        <w:rPr>
          <w:rFonts w:ascii="Arial Narrow" w:eastAsia="Times New Roman" w:hAnsi="Arial Narrow" w:cs="Calibri"/>
          <w:b/>
          <w:sz w:val="24"/>
          <w:szCs w:val="24"/>
        </w:rPr>
        <w:t>/ONB/Q</w:t>
      </w:r>
      <w:r w:rsidR="00AC1576">
        <w:rPr>
          <w:rFonts w:ascii="Arial Narrow" w:eastAsia="Times New Roman" w:hAnsi="Arial Narrow" w:cs="Calibri"/>
          <w:b/>
          <w:sz w:val="24"/>
          <w:szCs w:val="24"/>
        </w:rPr>
        <w:t>26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)</w:t>
      </w:r>
      <w:r w:rsidRPr="00603D05">
        <w:rPr>
          <w:rFonts w:ascii="Arial Narrow" w:eastAsia="Times New Roman" w:hAnsi="Arial Narrow" w:cs="Calibri"/>
          <w:b/>
          <w:color w:val="000000"/>
          <w:sz w:val="24"/>
          <w:szCs w:val="24"/>
        </w:rPr>
        <w:t>”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indicating the closing date should be addressed to the Senior Chief Executive, </w:t>
      </w:r>
      <w:r w:rsidR="003166F1">
        <w:rPr>
          <w:rFonts w:ascii="Arial Narrow" w:eastAsia="Times New Roman" w:hAnsi="Arial Narrow" w:cs="Calibri"/>
          <w:color w:val="000000"/>
          <w:sz w:val="24"/>
          <w:szCs w:val="24"/>
        </w:rPr>
        <w:t>Ministry of Health and Wellness</w:t>
      </w:r>
      <w:r w:rsidRPr="00603D05">
        <w:rPr>
          <w:rFonts w:ascii="Arial Narrow" w:eastAsia="Times New Roman" w:hAnsi="Arial Narrow" w:cs="Calibri"/>
          <w:color w:val="000000"/>
          <w:sz w:val="24"/>
          <w:szCs w:val="24"/>
        </w:rPr>
        <w:t xml:space="preserve"> and 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deposited in the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Bid Box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at the under-mentioned address or sent by Courier Service or Registered Mail so as to reach the Senior Chief Executive, </w:t>
      </w:r>
      <w:r w:rsidR="003166F1">
        <w:rPr>
          <w:rFonts w:ascii="Arial Narrow" w:eastAsia="Times New Roman" w:hAnsi="Arial Narrow" w:cs="Calibri"/>
          <w:sz w:val="24"/>
          <w:szCs w:val="24"/>
        </w:rPr>
        <w:t>Ministry of Health and Wellness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on or </w:t>
      </w:r>
      <w:r w:rsidR="00C432AE" w:rsidRPr="003064CB">
        <w:rPr>
          <w:rFonts w:ascii="Arial Narrow" w:eastAsia="Times New Roman" w:hAnsi="Arial Narrow" w:cs="Calibri"/>
          <w:sz w:val="24"/>
          <w:szCs w:val="24"/>
        </w:rPr>
        <w:t>before</w:t>
      </w:r>
      <w:r w:rsidR="00A369DF">
        <w:rPr>
          <w:rFonts w:ascii="Arial Narrow" w:eastAsia="Times New Roman" w:hAnsi="Arial Narrow" w:cs="Calibri"/>
          <w:sz w:val="24"/>
          <w:szCs w:val="24"/>
        </w:rPr>
        <w:t xml:space="preserve"> </w:t>
      </w:r>
      <w:r w:rsidR="00A369DF">
        <w:rPr>
          <w:rFonts w:ascii="Arial Narrow" w:eastAsia="Times New Roman" w:hAnsi="Arial Narrow" w:cs="Calibri"/>
          <w:b/>
          <w:sz w:val="24"/>
          <w:szCs w:val="24"/>
        </w:rPr>
        <w:t>Wednesday 26 August 2020</w:t>
      </w:r>
      <w:r w:rsidRPr="00603D05">
        <w:rPr>
          <w:rFonts w:ascii="Arial Narrow" w:eastAsia="Times New Roman" w:hAnsi="Arial Narrow" w:cs="Calibri"/>
          <w:sz w:val="24"/>
          <w:szCs w:val="24"/>
        </w:rPr>
        <w:t xml:space="preserve"> up to 10.00 hours (local time) at latest.  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</w:rPr>
      </w:pP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sz w:val="24"/>
          <w:szCs w:val="24"/>
        </w:rPr>
        <w:t xml:space="preserve">For further details please consult the Government Procurement Website on </w:t>
      </w:r>
      <w:hyperlink r:id="rId4" w:history="1">
        <w:r w:rsidRPr="00603D05">
          <w:rPr>
            <w:rFonts w:ascii="Arial Narrow" w:eastAsia="Times New Roman" w:hAnsi="Arial Narrow" w:cs="Calibri"/>
            <w:b/>
            <w:sz w:val="24"/>
            <w:szCs w:val="24"/>
            <w:u w:val="single"/>
          </w:rPr>
          <w:t>public</w:t>
        </w:r>
      </w:hyperlink>
      <w:r w:rsidRPr="00603D05">
        <w:rPr>
          <w:rFonts w:ascii="Arial Narrow" w:eastAsia="Times New Roman" w:hAnsi="Arial Narrow" w:cs="Calibri"/>
          <w:b/>
          <w:sz w:val="24"/>
          <w:szCs w:val="24"/>
          <w:u w:val="single"/>
        </w:rPr>
        <w:t>procurement.govmu.org</w:t>
      </w:r>
    </w:p>
    <w:p w:rsidR="00815618" w:rsidRPr="00603D05" w:rsidRDefault="00815618" w:rsidP="00815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</w:rPr>
      </w:pPr>
    </w:p>
    <w:p w:rsidR="00815618" w:rsidRPr="00603D05" w:rsidRDefault="003166F1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>Ministry of Health and Wellness</w:t>
      </w:r>
    </w:p>
    <w:p w:rsidR="00815618" w:rsidRPr="00603D05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5</w:t>
      </w:r>
      <w:r w:rsidRPr="00603D05">
        <w:rPr>
          <w:rFonts w:ascii="Arial Narrow" w:eastAsia="Times New Roman" w:hAnsi="Arial Narrow" w:cs="Calibri"/>
          <w:b/>
          <w:sz w:val="24"/>
          <w:szCs w:val="24"/>
          <w:vertAlign w:val="superscript"/>
        </w:rPr>
        <w:t>th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Floor, Emmanuel </w:t>
      </w:r>
      <w:proofErr w:type="spellStart"/>
      <w:r w:rsidRPr="00603D05">
        <w:rPr>
          <w:rFonts w:ascii="Arial Narrow" w:eastAsia="Times New Roman" w:hAnsi="Arial Narrow" w:cs="Calibri"/>
          <w:b/>
          <w:sz w:val="24"/>
          <w:szCs w:val="24"/>
        </w:rPr>
        <w:t>Anquetil</w:t>
      </w:r>
      <w:proofErr w:type="spellEnd"/>
      <w:r w:rsidRPr="00603D05">
        <w:rPr>
          <w:rFonts w:ascii="Arial Narrow" w:eastAsia="Times New Roman" w:hAnsi="Arial Narrow" w:cs="Calibri"/>
          <w:b/>
          <w:sz w:val="24"/>
          <w:szCs w:val="24"/>
        </w:rPr>
        <w:t xml:space="preserve"> Building,  </w:t>
      </w:r>
    </w:p>
    <w:p w:rsidR="00815618" w:rsidRDefault="00815618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 w:rsidRPr="00603D05">
        <w:rPr>
          <w:rFonts w:ascii="Arial Narrow" w:eastAsia="Times New Roman" w:hAnsi="Arial Narrow" w:cs="Calibri"/>
          <w:b/>
          <w:sz w:val="24"/>
          <w:szCs w:val="24"/>
        </w:rPr>
        <w:t>SSR Street</w:t>
      </w:r>
      <w:r w:rsidR="00603D05">
        <w:rPr>
          <w:rFonts w:ascii="Arial Narrow" w:eastAsia="Times New Roman" w:hAnsi="Arial Narrow" w:cs="Calibri"/>
          <w:b/>
          <w:sz w:val="24"/>
          <w:szCs w:val="24"/>
        </w:rPr>
        <w:t xml:space="preserve">, </w:t>
      </w:r>
      <w:r w:rsidRPr="00603D05">
        <w:rPr>
          <w:rFonts w:ascii="Arial Narrow" w:eastAsia="Times New Roman" w:hAnsi="Arial Narrow" w:cs="Calibri"/>
          <w:b/>
          <w:sz w:val="24"/>
          <w:szCs w:val="24"/>
        </w:rPr>
        <w:t>Port Louis</w:t>
      </w:r>
    </w:p>
    <w:p w:rsidR="00603D05" w:rsidRPr="00603D05" w:rsidRDefault="00603D05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</w:p>
    <w:p w:rsidR="00603D05" w:rsidRPr="00603D05" w:rsidRDefault="00A369DF" w:rsidP="00603D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</w:rPr>
      </w:pPr>
      <w:r>
        <w:rPr>
          <w:rFonts w:ascii="Arial Narrow" w:eastAsia="Times New Roman" w:hAnsi="Arial Narrow" w:cs="Calibri"/>
          <w:b/>
          <w:sz w:val="24"/>
          <w:szCs w:val="24"/>
        </w:rPr>
        <w:t xml:space="preserve">24 July </w:t>
      </w:r>
      <w:r w:rsidR="001419E8">
        <w:rPr>
          <w:rFonts w:ascii="Arial Narrow" w:eastAsia="Times New Roman" w:hAnsi="Arial Narrow" w:cs="Calibri"/>
          <w:b/>
          <w:sz w:val="24"/>
          <w:szCs w:val="24"/>
        </w:rPr>
        <w:t>2020</w:t>
      </w:r>
    </w:p>
    <w:sectPr w:rsidR="00603D05" w:rsidRPr="00603D05" w:rsidSect="00815618">
      <w:pgSz w:w="12240" w:h="15840"/>
      <w:pgMar w:top="993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27"/>
    <w:rsid w:val="0002387E"/>
    <w:rsid w:val="00024C11"/>
    <w:rsid w:val="00063C1C"/>
    <w:rsid w:val="000749D3"/>
    <w:rsid w:val="00090A27"/>
    <w:rsid w:val="000B0EF8"/>
    <w:rsid w:val="000F48DF"/>
    <w:rsid w:val="00111604"/>
    <w:rsid w:val="00111745"/>
    <w:rsid w:val="0012023D"/>
    <w:rsid w:val="0012618A"/>
    <w:rsid w:val="001419E8"/>
    <w:rsid w:val="00144CAB"/>
    <w:rsid w:val="0018449D"/>
    <w:rsid w:val="001A7291"/>
    <w:rsid w:val="001B3038"/>
    <w:rsid w:val="001C12A9"/>
    <w:rsid w:val="001F319E"/>
    <w:rsid w:val="0020364C"/>
    <w:rsid w:val="00283FBF"/>
    <w:rsid w:val="00285525"/>
    <w:rsid w:val="00285BED"/>
    <w:rsid w:val="002A7E57"/>
    <w:rsid w:val="002E14D9"/>
    <w:rsid w:val="00302BD1"/>
    <w:rsid w:val="003064CB"/>
    <w:rsid w:val="003166F1"/>
    <w:rsid w:val="00331173"/>
    <w:rsid w:val="00352688"/>
    <w:rsid w:val="003877D3"/>
    <w:rsid w:val="003B2CAD"/>
    <w:rsid w:val="003E37F9"/>
    <w:rsid w:val="00426425"/>
    <w:rsid w:val="00457BE7"/>
    <w:rsid w:val="004653ED"/>
    <w:rsid w:val="004A21C7"/>
    <w:rsid w:val="004B54C7"/>
    <w:rsid w:val="004D3F8D"/>
    <w:rsid w:val="0050045D"/>
    <w:rsid w:val="00531C45"/>
    <w:rsid w:val="00546BD0"/>
    <w:rsid w:val="00576379"/>
    <w:rsid w:val="0059136D"/>
    <w:rsid w:val="005A54C5"/>
    <w:rsid w:val="005A63A2"/>
    <w:rsid w:val="005C39A5"/>
    <w:rsid w:val="005D627B"/>
    <w:rsid w:val="00603D05"/>
    <w:rsid w:val="00605464"/>
    <w:rsid w:val="00617F46"/>
    <w:rsid w:val="00637A8A"/>
    <w:rsid w:val="006A621A"/>
    <w:rsid w:val="006D62C3"/>
    <w:rsid w:val="00725A75"/>
    <w:rsid w:val="00747ACD"/>
    <w:rsid w:val="00771602"/>
    <w:rsid w:val="007766FB"/>
    <w:rsid w:val="0079187A"/>
    <w:rsid w:val="0079189B"/>
    <w:rsid w:val="007A4F56"/>
    <w:rsid w:val="007B4682"/>
    <w:rsid w:val="007D1275"/>
    <w:rsid w:val="00810D0E"/>
    <w:rsid w:val="00815618"/>
    <w:rsid w:val="00827554"/>
    <w:rsid w:val="008A0B31"/>
    <w:rsid w:val="008D272A"/>
    <w:rsid w:val="008F1D25"/>
    <w:rsid w:val="0090405B"/>
    <w:rsid w:val="00950086"/>
    <w:rsid w:val="0095127E"/>
    <w:rsid w:val="00991D33"/>
    <w:rsid w:val="0099470F"/>
    <w:rsid w:val="009D209C"/>
    <w:rsid w:val="009D2ABB"/>
    <w:rsid w:val="009E59C0"/>
    <w:rsid w:val="009E6E4A"/>
    <w:rsid w:val="009F1515"/>
    <w:rsid w:val="00A3326B"/>
    <w:rsid w:val="00A369DF"/>
    <w:rsid w:val="00A806F4"/>
    <w:rsid w:val="00AA1E08"/>
    <w:rsid w:val="00AC1576"/>
    <w:rsid w:val="00B1681C"/>
    <w:rsid w:val="00B27123"/>
    <w:rsid w:val="00B5163E"/>
    <w:rsid w:val="00B720C1"/>
    <w:rsid w:val="00B73499"/>
    <w:rsid w:val="00BC25EE"/>
    <w:rsid w:val="00C065DA"/>
    <w:rsid w:val="00C20CF8"/>
    <w:rsid w:val="00C32790"/>
    <w:rsid w:val="00C35158"/>
    <w:rsid w:val="00C432AE"/>
    <w:rsid w:val="00C43C47"/>
    <w:rsid w:val="00C70B85"/>
    <w:rsid w:val="00CB38C1"/>
    <w:rsid w:val="00D11035"/>
    <w:rsid w:val="00D610FF"/>
    <w:rsid w:val="00D8156C"/>
    <w:rsid w:val="00D92CB5"/>
    <w:rsid w:val="00DC58C4"/>
    <w:rsid w:val="00DC60C2"/>
    <w:rsid w:val="00DE35CA"/>
    <w:rsid w:val="00E14A33"/>
    <w:rsid w:val="00E20F83"/>
    <w:rsid w:val="00E31E1F"/>
    <w:rsid w:val="00E3645B"/>
    <w:rsid w:val="00E36513"/>
    <w:rsid w:val="00E36C42"/>
    <w:rsid w:val="00E458D5"/>
    <w:rsid w:val="00E820BC"/>
    <w:rsid w:val="00E92154"/>
    <w:rsid w:val="00EB1D07"/>
    <w:rsid w:val="00EB4D95"/>
    <w:rsid w:val="00ED1410"/>
    <w:rsid w:val="00EE58A4"/>
    <w:rsid w:val="00EF281A"/>
    <w:rsid w:val="00F162E7"/>
    <w:rsid w:val="00F7135B"/>
    <w:rsid w:val="00F965C4"/>
    <w:rsid w:val="00FC4618"/>
    <w:rsid w:val="00F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9B8A3-FD87-44C4-B8D6-0D0AF6C3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9D7B59-CF8D-48EE-A7FA-BD32857CD328}"/>
</file>

<file path=customXml/itemProps2.xml><?xml version="1.0" encoding="utf-8"?>
<ds:datastoreItem xmlns:ds="http://schemas.openxmlformats.org/officeDocument/2006/customXml" ds:itemID="{7C3F4E40-EDC1-489A-BACF-D3A492B18A62}"/>
</file>

<file path=customXml/itemProps3.xml><?xml version="1.0" encoding="utf-8"?>
<ds:datastoreItem xmlns:ds="http://schemas.openxmlformats.org/officeDocument/2006/customXml" ds:itemID="{8F3C768B-ABC8-464E-84BE-FA811E8D4A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Chan</dc:creator>
  <cp:lastModifiedBy>Windows User</cp:lastModifiedBy>
  <cp:revision>2</cp:revision>
  <cp:lastPrinted>2020-07-23T09:19:00Z</cp:lastPrinted>
  <dcterms:created xsi:type="dcterms:W3CDTF">2020-07-24T12:34:00Z</dcterms:created>
  <dcterms:modified xsi:type="dcterms:W3CDTF">2020-07-24T12:34:00Z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