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7" w:rsidRPr="00237E5C" w:rsidRDefault="00595E77" w:rsidP="00595E77">
      <w:pPr>
        <w:jc w:val="center"/>
        <w:rPr>
          <w:b/>
          <w:sz w:val="36"/>
          <w:szCs w:val="36"/>
        </w:rPr>
      </w:pPr>
      <w:r w:rsidRPr="00237E5C">
        <w:rPr>
          <w:b/>
          <w:sz w:val="36"/>
          <w:szCs w:val="36"/>
        </w:rPr>
        <w:t>COMMUNIQUE</w:t>
      </w:r>
    </w:p>
    <w:p w:rsidR="00595E77" w:rsidRPr="00237E5C" w:rsidRDefault="00C2787B" w:rsidP="00595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 VERT VISITOR’S CENTRES</w:t>
      </w:r>
    </w:p>
    <w:p w:rsidR="00595E77" w:rsidRPr="00237E5C" w:rsidRDefault="00595E77" w:rsidP="00595E77">
      <w:pPr>
        <w:jc w:val="center"/>
        <w:rPr>
          <w:sz w:val="32"/>
          <w:szCs w:val="32"/>
        </w:rPr>
      </w:pPr>
    </w:p>
    <w:p w:rsidR="00C2787B" w:rsidRDefault="00595E77" w:rsidP="00595E77">
      <w:pPr>
        <w:jc w:val="both"/>
        <w:rPr>
          <w:sz w:val="32"/>
          <w:szCs w:val="32"/>
        </w:rPr>
      </w:pPr>
      <w:r w:rsidRPr="00237E5C">
        <w:rPr>
          <w:sz w:val="32"/>
          <w:szCs w:val="32"/>
        </w:rPr>
        <w:t xml:space="preserve">The public is hereby informed that the </w:t>
      </w:r>
      <w:r w:rsidR="00C2787B">
        <w:rPr>
          <w:sz w:val="32"/>
          <w:szCs w:val="32"/>
        </w:rPr>
        <w:t>Visitor’s Centre of Mon</w:t>
      </w:r>
      <w:r w:rsidR="002C3C08">
        <w:rPr>
          <w:sz w:val="32"/>
          <w:szCs w:val="32"/>
        </w:rPr>
        <w:t xml:space="preserve"> </w:t>
      </w:r>
      <w:r w:rsidR="00C2787B">
        <w:rPr>
          <w:sz w:val="32"/>
          <w:szCs w:val="32"/>
        </w:rPr>
        <w:t xml:space="preserve">Vert Nature walk at 16eme Mile, Forest Side will be closed from </w:t>
      </w:r>
      <w:r w:rsidR="00B01F01">
        <w:rPr>
          <w:sz w:val="32"/>
          <w:szCs w:val="32"/>
        </w:rPr>
        <w:t xml:space="preserve">                       </w:t>
      </w:r>
      <w:r w:rsidR="00C2787B">
        <w:rPr>
          <w:sz w:val="32"/>
          <w:szCs w:val="32"/>
        </w:rPr>
        <w:t>2</w:t>
      </w:r>
      <w:r w:rsidR="00C2787B" w:rsidRPr="00C2787B">
        <w:rPr>
          <w:sz w:val="32"/>
          <w:szCs w:val="32"/>
          <w:vertAlign w:val="superscript"/>
        </w:rPr>
        <w:t>nd</w:t>
      </w:r>
      <w:r w:rsidR="00C2787B">
        <w:rPr>
          <w:sz w:val="32"/>
          <w:szCs w:val="32"/>
        </w:rPr>
        <w:t xml:space="preserve"> March 2020 till 30</w:t>
      </w:r>
      <w:r w:rsidR="00C2787B" w:rsidRPr="00C2787B">
        <w:rPr>
          <w:sz w:val="32"/>
          <w:szCs w:val="32"/>
          <w:vertAlign w:val="superscript"/>
        </w:rPr>
        <w:t>th</w:t>
      </w:r>
      <w:r w:rsidR="00C2787B">
        <w:rPr>
          <w:sz w:val="32"/>
          <w:szCs w:val="32"/>
        </w:rPr>
        <w:t xml:space="preserve"> April 2020 for renovation purposes.</w:t>
      </w:r>
    </w:p>
    <w:p w:rsidR="00225AE5" w:rsidRDefault="00225AE5" w:rsidP="00595E77">
      <w:pPr>
        <w:jc w:val="both"/>
        <w:rPr>
          <w:sz w:val="32"/>
          <w:szCs w:val="32"/>
        </w:rPr>
      </w:pPr>
      <w:r>
        <w:rPr>
          <w:sz w:val="32"/>
          <w:szCs w:val="32"/>
        </w:rPr>
        <w:t>However</w:t>
      </w:r>
      <w:r w:rsidR="00C2787B">
        <w:rPr>
          <w:sz w:val="32"/>
          <w:szCs w:val="32"/>
        </w:rPr>
        <w:t>, the public</w:t>
      </w:r>
      <w:r>
        <w:rPr>
          <w:sz w:val="32"/>
          <w:szCs w:val="32"/>
        </w:rPr>
        <w:t xml:space="preserve"> may have </w:t>
      </w:r>
      <w:r w:rsidR="00C2787B">
        <w:rPr>
          <w:sz w:val="32"/>
          <w:szCs w:val="32"/>
        </w:rPr>
        <w:t>access to the Visitor’</w:t>
      </w:r>
      <w:r w:rsidR="002C3C08">
        <w:rPr>
          <w:sz w:val="32"/>
          <w:szCs w:val="32"/>
        </w:rPr>
        <w:t>s Centre</w:t>
      </w:r>
      <w:r w:rsidR="00B0365C">
        <w:rPr>
          <w:sz w:val="32"/>
          <w:szCs w:val="32"/>
        </w:rPr>
        <w:t xml:space="preserve"> to t</w:t>
      </w:r>
      <w:r w:rsidR="00C2787B">
        <w:rPr>
          <w:sz w:val="32"/>
          <w:szCs w:val="32"/>
        </w:rPr>
        <w:t>he compound of the Visitor’s Centre harbouring endemic plants</w:t>
      </w:r>
      <w:r>
        <w:rPr>
          <w:sz w:val="32"/>
          <w:szCs w:val="32"/>
        </w:rPr>
        <w:t>.</w:t>
      </w:r>
    </w:p>
    <w:p w:rsidR="00595E77" w:rsidRPr="00237E5C" w:rsidRDefault="00225AE5" w:rsidP="00595E77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C2787B">
        <w:rPr>
          <w:sz w:val="32"/>
          <w:szCs w:val="32"/>
        </w:rPr>
        <w:t xml:space="preserve">embers of the Public </w:t>
      </w:r>
      <w:r>
        <w:rPr>
          <w:sz w:val="32"/>
          <w:szCs w:val="32"/>
        </w:rPr>
        <w:t xml:space="preserve">are advised </w:t>
      </w:r>
      <w:r w:rsidR="00C2787B">
        <w:rPr>
          <w:sz w:val="32"/>
          <w:szCs w:val="32"/>
        </w:rPr>
        <w:t>to be very cautious and vigilant whil</w:t>
      </w:r>
      <w:r>
        <w:rPr>
          <w:sz w:val="32"/>
          <w:szCs w:val="32"/>
        </w:rPr>
        <w:t>e visiting</w:t>
      </w:r>
      <w:r w:rsidR="00C2787B">
        <w:rPr>
          <w:sz w:val="32"/>
          <w:szCs w:val="32"/>
        </w:rPr>
        <w:t xml:space="preserve"> the compound of the Visitor’s Centre. </w:t>
      </w:r>
    </w:p>
    <w:p w:rsidR="00595E77" w:rsidRPr="00237E5C" w:rsidRDefault="00595E77" w:rsidP="00595E77">
      <w:pPr>
        <w:rPr>
          <w:sz w:val="32"/>
          <w:szCs w:val="32"/>
        </w:rPr>
      </w:pPr>
    </w:p>
    <w:p w:rsidR="00595E77" w:rsidRPr="00237E5C" w:rsidRDefault="00595E77" w:rsidP="00595E77">
      <w:pPr>
        <w:rPr>
          <w:sz w:val="32"/>
          <w:szCs w:val="32"/>
        </w:rPr>
      </w:pPr>
    </w:p>
    <w:p w:rsidR="00AD3740" w:rsidRDefault="002C3C08" w:rsidP="002C3C0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B60C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February 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25C85">
        <w:rPr>
          <w:b/>
          <w:sz w:val="32"/>
          <w:szCs w:val="32"/>
        </w:rPr>
        <w:t xml:space="preserve">       </w:t>
      </w:r>
      <w:r w:rsidR="00595E77" w:rsidRPr="00237E5C">
        <w:rPr>
          <w:b/>
          <w:sz w:val="32"/>
          <w:szCs w:val="32"/>
        </w:rPr>
        <w:t>Ministry of Agro</w:t>
      </w:r>
      <w:r w:rsidR="00595E77">
        <w:rPr>
          <w:b/>
          <w:sz w:val="32"/>
          <w:szCs w:val="32"/>
        </w:rPr>
        <w:t>-</w:t>
      </w:r>
      <w:r w:rsidR="00595E77" w:rsidRPr="00237E5C">
        <w:rPr>
          <w:b/>
          <w:sz w:val="32"/>
          <w:szCs w:val="32"/>
        </w:rPr>
        <w:t xml:space="preserve">Industry and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25C85">
        <w:rPr>
          <w:b/>
          <w:sz w:val="32"/>
          <w:szCs w:val="32"/>
        </w:rPr>
        <w:t xml:space="preserve">       </w:t>
      </w:r>
      <w:r w:rsidR="00595E77" w:rsidRPr="00237E5C">
        <w:rPr>
          <w:b/>
          <w:sz w:val="32"/>
          <w:szCs w:val="32"/>
        </w:rPr>
        <w:t>Food Security</w:t>
      </w:r>
    </w:p>
    <w:p w:rsidR="00595E77" w:rsidRDefault="00AD3740" w:rsidP="00AD3740">
      <w:pPr>
        <w:spacing w:after="0" w:line="240" w:lineRule="auto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961DC">
        <w:rPr>
          <w:b/>
          <w:sz w:val="32"/>
          <w:szCs w:val="32"/>
        </w:rPr>
        <w:t>Forestry Service</w:t>
      </w:r>
      <w:bookmarkStart w:id="0" w:name="_GoBack"/>
      <w:bookmarkEnd w:id="0"/>
    </w:p>
    <w:p w:rsidR="00595E77" w:rsidRDefault="00595E77" w:rsidP="00595E77">
      <w:pPr>
        <w:spacing w:after="0" w:line="240" w:lineRule="auto"/>
      </w:pPr>
    </w:p>
    <w:p w:rsidR="00250E3A" w:rsidRDefault="00250E3A"/>
    <w:sectPr w:rsidR="00250E3A" w:rsidSect="004961DC">
      <w:pgSz w:w="12240" w:h="15840"/>
      <w:pgMar w:top="1440" w:right="1325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7"/>
    <w:rsid w:val="00225AE5"/>
    <w:rsid w:val="00225C85"/>
    <w:rsid w:val="00250E3A"/>
    <w:rsid w:val="002C3C08"/>
    <w:rsid w:val="004961DC"/>
    <w:rsid w:val="004C0CCD"/>
    <w:rsid w:val="00595E77"/>
    <w:rsid w:val="007B1C6B"/>
    <w:rsid w:val="00AB60C4"/>
    <w:rsid w:val="00AD3740"/>
    <w:rsid w:val="00B01F01"/>
    <w:rsid w:val="00B0365C"/>
    <w:rsid w:val="00C2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CE59-1127-4D50-83FC-AC7237E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B4289-4A87-44BD-9E21-77630B8E9629}"/>
</file>

<file path=customXml/itemProps2.xml><?xml version="1.0" encoding="utf-8"?>
<ds:datastoreItem xmlns:ds="http://schemas.openxmlformats.org/officeDocument/2006/customXml" ds:itemID="{6F707F7E-EAFA-4B17-BCBB-5C00D9797984}"/>
</file>

<file path=customXml/itemProps3.xml><?xml version="1.0" encoding="utf-8"?>
<ds:datastoreItem xmlns:ds="http://schemas.openxmlformats.org/officeDocument/2006/customXml" ds:itemID="{B238E117-D683-456F-BF0A-BB2190AF3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Nunkoo</cp:lastModifiedBy>
  <cp:revision>4</cp:revision>
  <cp:lastPrinted>2020-02-28T10:02:00Z</cp:lastPrinted>
  <dcterms:created xsi:type="dcterms:W3CDTF">2020-02-28T10:10:00Z</dcterms:created>
  <dcterms:modified xsi:type="dcterms:W3CDTF">2020-02-28T10:26:00Z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