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B1" w:rsidRPr="00D10CDF" w:rsidRDefault="008B6AB1" w:rsidP="008B6A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CDF">
        <w:rPr>
          <w:rFonts w:ascii="Times New Roman" w:hAnsi="Times New Roman" w:cs="Times New Roman"/>
          <w:b/>
          <w:sz w:val="24"/>
          <w:szCs w:val="24"/>
          <w:u w:val="single"/>
        </w:rPr>
        <w:t>COMMUNIQUE</w:t>
      </w:r>
    </w:p>
    <w:p w:rsidR="008B6AB1" w:rsidRDefault="008B6AB1" w:rsidP="008B6A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CDF">
        <w:rPr>
          <w:rFonts w:ascii="Times New Roman" w:hAnsi="Times New Roman" w:cs="Times New Roman"/>
          <w:b/>
          <w:sz w:val="24"/>
          <w:szCs w:val="24"/>
          <w:u w:val="single"/>
        </w:rPr>
        <w:t xml:space="preserve">SERVICES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MALAYAN</w:t>
      </w:r>
      <w:r w:rsidRPr="00D10CDF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INTERPRETER</w:t>
      </w:r>
    </w:p>
    <w:p w:rsidR="008B6AB1" w:rsidRDefault="008B6AB1" w:rsidP="008B6A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Judiciary proposes to enlist the services of an Interpreter on an ad hoc basis who can interpret </w:t>
      </w:r>
      <w:r>
        <w:rPr>
          <w:rFonts w:ascii="Times New Roman" w:hAnsi="Times New Roman" w:cs="Times New Roman"/>
          <w:b/>
          <w:i/>
          <w:sz w:val="24"/>
          <w:szCs w:val="24"/>
        </w:rPr>
        <w:t>Malayan</w:t>
      </w:r>
      <w:r w:rsidRPr="00D10CDF">
        <w:rPr>
          <w:rFonts w:ascii="Times New Roman" w:hAnsi="Times New Roman" w:cs="Times New Roman"/>
          <w:b/>
          <w:i/>
          <w:sz w:val="24"/>
          <w:szCs w:val="24"/>
        </w:rPr>
        <w:t xml:space="preserve"> into English/French and English/French into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Malayan </w:t>
      </w:r>
      <w:r>
        <w:rPr>
          <w:rFonts w:ascii="Times New Roman" w:hAnsi="Times New Roman" w:cs="Times New Roman"/>
          <w:sz w:val="24"/>
          <w:szCs w:val="24"/>
        </w:rPr>
        <w:t>in proceedings before the Supreme Court of Mauritius, the Intermediate Court, the Industrial Court and all the District Courts of Mauritius.</w:t>
      </w:r>
    </w:p>
    <w:p w:rsidR="008B6AB1" w:rsidRPr="00D10CDF" w:rsidRDefault="008B6AB1" w:rsidP="008B6AB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Interested parties who wish to be enlisted are requested to contac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D10CDF">
        <w:rPr>
          <w:rFonts w:ascii="Times New Roman" w:hAnsi="Times New Roman" w:cs="Times New Roman"/>
          <w:sz w:val="24"/>
          <w:szCs w:val="24"/>
        </w:rPr>
        <w:t xml:space="preserve">either </w:t>
      </w:r>
      <w:r w:rsidRPr="00D10CDF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D10CDF">
        <w:rPr>
          <w:rFonts w:ascii="Times New Roman" w:hAnsi="Times New Roman" w:cs="Times New Roman"/>
          <w:b/>
          <w:sz w:val="24"/>
          <w:szCs w:val="24"/>
        </w:rPr>
        <w:t>Bhardhigesh</w:t>
      </w:r>
      <w:proofErr w:type="spellEnd"/>
      <w:r w:rsidRPr="00D10CDF">
        <w:rPr>
          <w:rFonts w:ascii="Times New Roman" w:hAnsi="Times New Roman" w:cs="Times New Roman"/>
          <w:b/>
          <w:sz w:val="24"/>
          <w:szCs w:val="24"/>
        </w:rPr>
        <w:t xml:space="preserve"> LUKHOO on </w:t>
      </w:r>
      <w:r w:rsidRPr="00D10CDF">
        <w:rPr>
          <w:rFonts w:ascii="Times New Roman" w:hAnsi="Times New Roman" w:cs="Times New Roman"/>
          <w:sz w:val="24"/>
          <w:szCs w:val="24"/>
        </w:rPr>
        <w:t>Telephone Number</w:t>
      </w:r>
      <w:r w:rsidRPr="00D10CDF">
        <w:rPr>
          <w:rFonts w:ascii="Times New Roman" w:hAnsi="Times New Roman" w:cs="Times New Roman"/>
          <w:b/>
          <w:sz w:val="24"/>
          <w:szCs w:val="24"/>
        </w:rPr>
        <w:t xml:space="preserve"> 208 3602 or Miss </w:t>
      </w:r>
      <w:proofErr w:type="spellStart"/>
      <w:r w:rsidRPr="00D10CDF">
        <w:rPr>
          <w:rFonts w:ascii="Times New Roman" w:hAnsi="Times New Roman" w:cs="Times New Roman"/>
          <w:b/>
          <w:sz w:val="24"/>
          <w:szCs w:val="24"/>
        </w:rPr>
        <w:t>Johanne</w:t>
      </w:r>
      <w:proofErr w:type="spellEnd"/>
      <w:r w:rsidRPr="00D10CDF">
        <w:rPr>
          <w:rFonts w:ascii="Times New Roman" w:hAnsi="Times New Roman" w:cs="Times New Roman"/>
          <w:b/>
          <w:sz w:val="24"/>
          <w:szCs w:val="24"/>
        </w:rPr>
        <w:t xml:space="preserve"> JULIE on </w:t>
      </w:r>
      <w:r w:rsidRPr="00D10CDF">
        <w:rPr>
          <w:rFonts w:ascii="Times New Roman" w:hAnsi="Times New Roman" w:cs="Times New Roman"/>
          <w:sz w:val="24"/>
          <w:szCs w:val="24"/>
        </w:rPr>
        <w:t>Telephone Number</w:t>
      </w:r>
      <w:r w:rsidRPr="00D10C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10CDF">
        <w:rPr>
          <w:rFonts w:ascii="Times New Roman" w:hAnsi="Times New Roman" w:cs="Times New Roman"/>
          <w:b/>
          <w:sz w:val="24"/>
          <w:szCs w:val="24"/>
        </w:rPr>
        <w:t>207 5825 for any further details.</w:t>
      </w:r>
    </w:p>
    <w:p w:rsidR="008B6AB1" w:rsidRDefault="008B6AB1" w:rsidP="008B6A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B1" w:rsidRPr="00A7293E" w:rsidRDefault="00A7293E" w:rsidP="008B6AB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93E">
        <w:rPr>
          <w:rFonts w:ascii="Times New Roman" w:hAnsi="Times New Roman" w:cs="Times New Roman"/>
          <w:b/>
          <w:sz w:val="24"/>
          <w:szCs w:val="24"/>
        </w:rPr>
        <w:t>Dated 10 February 2020</w:t>
      </w:r>
    </w:p>
    <w:p w:rsidR="008B6AB1" w:rsidRDefault="008B6AB1" w:rsidP="008B6A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B1" w:rsidRDefault="008B6AB1" w:rsidP="008B6A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B1" w:rsidRPr="00D10CDF" w:rsidRDefault="008B6AB1" w:rsidP="00DB7F60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Santaram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CONHYE (Mr.)</w:t>
      </w:r>
    </w:p>
    <w:p w:rsidR="008B6AB1" w:rsidRPr="00D10CDF" w:rsidRDefault="008B6AB1" w:rsidP="008B6AB1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0C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Acting Deputy </w:t>
      </w:r>
      <w:r w:rsidRPr="00D10CDF">
        <w:rPr>
          <w:rFonts w:ascii="Times New Roman" w:hAnsi="Times New Roman" w:cs="Times New Roman"/>
          <w:b/>
          <w:sz w:val="24"/>
          <w:szCs w:val="24"/>
        </w:rPr>
        <w:t>Chief Registrar</w:t>
      </w:r>
    </w:p>
    <w:p w:rsidR="008B6AB1" w:rsidRPr="00D10CDF" w:rsidRDefault="008B6AB1" w:rsidP="008B6AB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B6AB1" w:rsidRDefault="008B6AB1"/>
    <w:sectPr w:rsidR="008B6AB1" w:rsidSect="00D10CD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B1"/>
    <w:rsid w:val="001E1A9A"/>
    <w:rsid w:val="00860F88"/>
    <w:rsid w:val="008B6AB1"/>
    <w:rsid w:val="00A7293E"/>
    <w:rsid w:val="00D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A82E6-9991-49B2-BED0-50747A08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2E8F0-1147-4D77-AEE0-7D9CA5B9F515}"/>
</file>

<file path=customXml/itemProps2.xml><?xml version="1.0" encoding="utf-8"?>
<ds:datastoreItem xmlns:ds="http://schemas.openxmlformats.org/officeDocument/2006/customXml" ds:itemID="{F2A5DE1A-A9C4-4B1C-B8AF-31262C262995}"/>
</file>

<file path=customXml/itemProps3.xml><?xml version="1.0" encoding="utf-8"?>
<ds:datastoreItem xmlns:ds="http://schemas.openxmlformats.org/officeDocument/2006/customXml" ds:itemID="{4D9C2C94-3FD6-4289-AFC8-403DC5C8E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2020-02-10T06:35:00Z</cp:lastPrinted>
  <dcterms:created xsi:type="dcterms:W3CDTF">2020-02-10T09:14:00Z</dcterms:created>
  <dcterms:modified xsi:type="dcterms:W3CDTF">2020-02-10T09:14:00Z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