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6"/>
          <w:szCs w:val="36"/>
        </w:rPr>
        <w:t>WELLNESS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>INVITATION FOR BIDS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(</w:t>
      </w:r>
      <w:proofErr w:type="spellStart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Authorised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under Section 16 (1) of the Public Procurement Act 2006)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OPEN NATIONAL BIDDING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12"/>
          <w:szCs w:val="12"/>
          <w:u w:val="single"/>
        </w:rPr>
      </w:pPr>
    </w:p>
    <w:p w:rsidR="00072C84" w:rsidRPr="00EC6631" w:rsidRDefault="00EC6631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 w:rsidRPr="00EC6631">
        <w:rPr>
          <w:rFonts w:ascii="Arial Narrow" w:eastAsia="Times New Roman" w:hAnsi="Arial Narrow" w:cs="Arial Narrow"/>
          <w:b/>
          <w:sz w:val="24"/>
          <w:szCs w:val="24"/>
          <w:u w:val="single"/>
        </w:rPr>
        <w:t>Supply, Installatio</w:t>
      </w:r>
      <w:r w:rsidR="003A2A98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n, Testing and Commissioning of Fire Alarm System at Brown </w:t>
      </w:r>
      <w:proofErr w:type="spellStart"/>
      <w:r w:rsidR="003A2A98">
        <w:rPr>
          <w:rFonts w:ascii="Arial Narrow" w:eastAsia="Times New Roman" w:hAnsi="Arial Narrow" w:cs="Arial Narrow"/>
          <w:b/>
          <w:sz w:val="24"/>
          <w:szCs w:val="24"/>
          <w:u w:val="single"/>
        </w:rPr>
        <w:t>Sequard</w:t>
      </w:r>
      <w:proofErr w:type="spellEnd"/>
      <w:r w:rsidR="003A2A98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Mental Health Care Centre</w:t>
      </w:r>
    </w:p>
    <w:p w:rsidR="00072C84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MHPQ/NM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W&amp;S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/201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9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-20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20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</w:t>
      </w:r>
      <w:r w:rsidR="0086797D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ONB/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Q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42</w:t>
      </w:r>
    </w:p>
    <w:p w:rsidR="003A2A98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>
        <w:rPr>
          <w:rFonts w:ascii="Arial Narrow" w:eastAsia="Times New Roman" w:hAnsi="Arial Narrow" w:cs="Arial Narrow"/>
          <w:sz w:val="24"/>
          <w:szCs w:val="24"/>
        </w:rPr>
        <w:t xml:space="preserve"> invites bids from qualified and eligible local bidders for the 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>Supply, Installation</w:t>
      </w:r>
      <w:r w:rsidR="00EC6631">
        <w:rPr>
          <w:rFonts w:ascii="Arial Narrow" w:eastAsia="Times New Roman" w:hAnsi="Arial Narrow" w:cs="Arial Narrow"/>
          <w:b/>
          <w:sz w:val="24"/>
          <w:szCs w:val="24"/>
        </w:rPr>
        <w:t>, Testing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 and Commissioning </w:t>
      </w:r>
      <w:r w:rsidR="003A2A98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of </w:t>
      </w:r>
      <w:r w:rsidR="003A2A98">
        <w:rPr>
          <w:rFonts w:ascii="Arial Narrow" w:eastAsia="Times New Roman" w:hAnsi="Arial Narrow" w:cs="Arial Narrow"/>
          <w:b/>
          <w:sz w:val="24"/>
          <w:szCs w:val="24"/>
        </w:rPr>
        <w:t>Fire A</w:t>
      </w:r>
      <w:r w:rsidR="003A2A98" w:rsidRPr="00013FBC">
        <w:rPr>
          <w:rFonts w:ascii="Arial Narrow" w:eastAsia="Times New Roman" w:hAnsi="Arial Narrow" w:cs="Arial Narrow"/>
          <w:b/>
          <w:sz w:val="24"/>
          <w:szCs w:val="24"/>
        </w:rPr>
        <w:t>l</w:t>
      </w:r>
      <w:r w:rsidR="003A2A98">
        <w:rPr>
          <w:rFonts w:ascii="Arial Narrow" w:eastAsia="Times New Roman" w:hAnsi="Arial Narrow" w:cs="Arial Narrow"/>
          <w:b/>
          <w:sz w:val="24"/>
          <w:szCs w:val="24"/>
        </w:rPr>
        <w:t xml:space="preserve">arm System at Brown </w:t>
      </w:r>
      <w:proofErr w:type="spellStart"/>
      <w:r w:rsidR="003A2A98">
        <w:rPr>
          <w:rFonts w:ascii="Arial Narrow" w:eastAsia="Times New Roman" w:hAnsi="Arial Narrow" w:cs="Arial Narrow"/>
          <w:b/>
          <w:sz w:val="24"/>
          <w:szCs w:val="24"/>
        </w:rPr>
        <w:t>Sequard</w:t>
      </w:r>
      <w:proofErr w:type="spellEnd"/>
      <w:r w:rsidR="003A2A98">
        <w:rPr>
          <w:rFonts w:ascii="Arial Narrow" w:eastAsia="Times New Roman" w:hAnsi="Arial Narrow" w:cs="Arial Narrow"/>
          <w:b/>
          <w:sz w:val="24"/>
          <w:szCs w:val="24"/>
        </w:rPr>
        <w:t xml:space="preserve"> Mental Health Care Centre</w:t>
      </w:r>
      <w:r w:rsidR="00140DF4"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3A2A98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Arial Narrow" w:eastAsia="Times New Roman" w:hAnsi="Arial Narrow" w:cs="Arial Narrow"/>
          <w:b/>
          <w:sz w:val="24"/>
          <w:szCs w:val="24"/>
        </w:rPr>
      </w:pPr>
    </w:p>
    <w:p w:rsidR="003A2A98" w:rsidRDefault="003A2A98" w:rsidP="009A018C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  <w:u w:val="thick"/>
        </w:rPr>
      </w:pP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The bidding </w:t>
      </w:r>
      <w:r w:rsidRPr="007731CD">
        <w:rPr>
          <w:rFonts w:ascii="Arial Narrow" w:eastAsia="Times New Roman" w:hAnsi="Arial Narrow" w:cs="Arial Narrow"/>
          <w:sz w:val="24"/>
          <w:szCs w:val="24"/>
          <w:lang w:val="en-GB"/>
        </w:rPr>
        <w:t>document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along with Drawings may be purchased by interest</w:t>
      </w:r>
      <w:r w:rsidR="004F413E">
        <w:rPr>
          <w:rFonts w:ascii="Arial Narrow" w:eastAsia="Times New Roman" w:hAnsi="Arial Narrow" w:cs="Arial Narrow"/>
          <w:sz w:val="24"/>
          <w:szCs w:val="24"/>
          <w:lang w:val="en-GB"/>
        </w:rPr>
        <w:t>ed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bidders on calling at the </w:t>
      </w:r>
      <w:r w:rsidR="00745311">
        <w:rPr>
          <w:rFonts w:ascii="Arial Narrow" w:eastAsia="Times New Roman" w:hAnsi="Arial Narrow" w:cs="Arial Narrow"/>
          <w:sz w:val="24"/>
          <w:szCs w:val="24"/>
          <w:lang w:val="en-GB"/>
        </w:rPr>
        <w:t>Procurement Section, Room 10</w:t>
      </w:r>
      <w:r w:rsidR="008C123F">
        <w:rPr>
          <w:rFonts w:ascii="Arial Narrow" w:eastAsia="Times New Roman" w:hAnsi="Arial Narrow" w:cs="Arial Narrow"/>
          <w:sz w:val="24"/>
          <w:szCs w:val="24"/>
          <w:lang w:val="en-GB"/>
        </w:rPr>
        <w:t>1</w:t>
      </w:r>
      <w:r w:rsidR="00745311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2, Ministry of Health and </w:t>
      </w:r>
      <w:r w:rsidR="008C123F">
        <w:rPr>
          <w:rFonts w:ascii="Arial Narrow" w:eastAsia="Times New Roman" w:hAnsi="Arial Narrow" w:cs="Arial Narrow"/>
          <w:sz w:val="24"/>
          <w:szCs w:val="24"/>
          <w:lang w:val="en-GB"/>
        </w:rPr>
        <w:t>Wellness</w:t>
      </w:r>
      <w:r w:rsidR="00745311">
        <w:rPr>
          <w:rFonts w:ascii="Arial Narrow" w:eastAsia="Times New Roman" w:hAnsi="Arial Narrow" w:cs="Arial Narrow"/>
          <w:sz w:val="24"/>
          <w:szCs w:val="24"/>
          <w:lang w:val="en-GB"/>
        </w:rPr>
        <w:t>, 10</w:t>
      </w:r>
      <w:r w:rsidR="00745311" w:rsidRPr="00745311">
        <w:rPr>
          <w:rFonts w:ascii="Arial Narrow" w:eastAsia="Times New Roman" w:hAnsi="Arial Narrow" w:cs="Arial Narrow"/>
          <w:sz w:val="24"/>
          <w:szCs w:val="24"/>
          <w:vertAlign w:val="superscript"/>
          <w:lang w:val="en-GB"/>
        </w:rPr>
        <w:t>th</w:t>
      </w:r>
      <w:r w:rsidR="00745311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Floor, Emmanuel </w:t>
      </w:r>
      <w:proofErr w:type="spellStart"/>
      <w:r w:rsidR="00745311">
        <w:rPr>
          <w:rFonts w:ascii="Arial Narrow" w:eastAsia="Times New Roman" w:hAnsi="Arial Narrow" w:cs="Arial Narrow"/>
          <w:sz w:val="24"/>
          <w:szCs w:val="24"/>
          <w:lang w:val="en-GB"/>
        </w:rPr>
        <w:t>A</w:t>
      </w:r>
      <w:r w:rsidR="00843D5A">
        <w:rPr>
          <w:rFonts w:ascii="Arial Narrow" w:eastAsia="Times New Roman" w:hAnsi="Arial Narrow" w:cs="Arial Narrow"/>
          <w:sz w:val="24"/>
          <w:szCs w:val="24"/>
          <w:lang w:val="en-GB"/>
        </w:rPr>
        <w:t>n</w:t>
      </w:r>
      <w:r w:rsidR="00745311">
        <w:rPr>
          <w:rFonts w:ascii="Arial Narrow" w:eastAsia="Times New Roman" w:hAnsi="Arial Narrow" w:cs="Arial Narrow"/>
          <w:sz w:val="24"/>
          <w:szCs w:val="24"/>
          <w:lang w:val="en-GB"/>
        </w:rPr>
        <w:t>quetil</w:t>
      </w:r>
      <w:proofErr w:type="spellEnd"/>
      <w:r w:rsidR="00745311"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Building, SSR Street, Port Louis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 xml:space="preserve"> upon payment of a fee of Rs 1</w:t>
      </w:r>
      <w:r w:rsidR="008C123F">
        <w:rPr>
          <w:rFonts w:ascii="Arial Narrow" w:eastAsia="Times New Roman" w:hAnsi="Arial Narrow" w:cs="Arial Narrow"/>
          <w:sz w:val="24"/>
          <w:szCs w:val="24"/>
          <w:lang w:val="en-GB"/>
        </w:rPr>
        <w:t>5</w:t>
      </w:r>
      <w:r>
        <w:rPr>
          <w:rFonts w:ascii="Arial Narrow" w:eastAsia="Times New Roman" w:hAnsi="Arial Narrow" w:cs="Arial Narrow"/>
          <w:sz w:val="24"/>
          <w:szCs w:val="24"/>
          <w:lang w:val="en-GB"/>
        </w:rPr>
        <w:t>00. The method of payment will be either by cash or by crossed bank cheque to the order of the Government of Mauritius.</w:t>
      </w:r>
    </w:p>
    <w:p w:rsidR="00072C84" w:rsidRPr="00686E91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Arial Narrow" w:eastAsia="Times New Roman" w:hAnsi="Arial Narrow" w:cs="Arial Narrow"/>
          <w:b/>
          <w:sz w:val="24"/>
          <w:szCs w:val="24"/>
          <w:u w:val="thick"/>
        </w:rPr>
      </w:pPr>
    </w:p>
    <w:p w:rsidR="00072C84" w:rsidRDefault="00072C84" w:rsidP="007F138C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>Bids in sealed envelope clearly marked “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>Supply, Installation</w:t>
      </w:r>
      <w:r w:rsidR="00EC6631">
        <w:rPr>
          <w:rFonts w:ascii="Arial Narrow" w:eastAsia="Times New Roman" w:hAnsi="Arial Narrow" w:cs="Arial Narrow"/>
          <w:b/>
          <w:sz w:val="24"/>
          <w:szCs w:val="24"/>
        </w:rPr>
        <w:t>, Testing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 and Commissioning of </w:t>
      </w:r>
      <w:r w:rsidR="003A2A98">
        <w:rPr>
          <w:rFonts w:ascii="Arial Narrow" w:eastAsia="Times New Roman" w:hAnsi="Arial Narrow" w:cs="Arial Narrow"/>
          <w:b/>
          <w:sz w:val="24"/>
          <w:szCs w:val="24"/>
        </w:rPr>
        <w:t>Fire A</w:t>
      </w:r>
      <w:r w:rsidR="003A2A98" w:rsidRPr="00013FBC">
        <w:rPr>
          <w:rFonts w:ascii="Arial Narrow" w:eastAsia="Times New Roman" w:hAnsi="Arial Narrow" w:cs="Arial Narrow"/>
          <w:b/>
          <w:sz w:val="24"/>
          <w:szCs w:val="24"/>
        </w:rPr>
        <w:t>l</w:t>
      </w:r>
      <w:r w:rsidR="003A2A98">
        <w:rPr>
          <w:rFonts w:ascii="Arial Narrow" w:eastAsia="Times New Roman" w:hAnsi="Arial Narrow" w:cs="Arial Narrow"/>
          <w:b/>
          <w:sz w:val="24"/>
          <w:szCs w:val="24"/>
        </w:rPr>
        <w:t xml:space="preserve">arm System at Brown </w:t>
      </w:r>
      <w:proofErr w:type="spellStart"/>
      <w:r w:rsidR="003A2A98">
        <w:rPr>
          <w:rFonts w:ascii="Arial Narrow" w:eastAsia="Times New Roman" w:hAnsi="Arial Narrow" w:cs="Arial Narrow"/>
          <w:b/>
          <w:sz w:val="24"/>
          <w:szCs w:val="24"/>
        </w:rPr>
        <w:t>Sequard</w:t>
      </w:r>
      <w:proofErr w:type="spellEnd"/>
      <w:r w:rsidR="003A2A98">
        <w:rPr>
          <w:rFonts w:ascii="Arial Narrow" w:eastAsia="Times New Roman" w:hAnsi="Arial Narrow" w:cs="Arial Narrow"/>
          <w:b/>
          <w:sz w:val="24"/>
          <w:szCs w:val="24"/>
        </w:rPr>
        <w:t xml:space="preserve"> Mental Health Care Centre</w:t>
      </w:r>
      <w:r w:rsidRPr="00686E91">
        <w:rPr>
          <w:rFonts w:ascii="Arial Narrow" w:eastAsia="Times New Roman" w:hAnsi="Arial Narrow" w:cs="Arial"/>
          <w:b/>
          <w:iCs/>
          <w:sz w:val="24"/>
          <w:szCs w:val="24"/>
        </w:rPr>
        <w:t>(</w:t>
      </w:r>
      <w:r>
        <w:rPr>
          <w:rFonts w:ascii="Arial Narrow" w:eastAsia="Times New Roman" w:hAnsi="Arial Narrow" w:cs="Arial Narrow"/>
          <w:b/>
          <w:sz w:val="24"/>
          <w:szCs w:val="24"/>
        </w:rPr>
        <w:t>MHPQ/</w:t>
      </w:r>
      <w:r w:rsidR="003A2A98">
        <w:rPr>
          <w:rFonts w:ascii="Arial Narrow" w:eastAsia="Times New Roman" w:hAnsi="Arial Narrow" w:cs="Arial Narrow"/>
          <w:b/>
          <w:sz w:val="24"/>
          <w:szCs w:val="24"/>
        </w:rPr>
        <w:t>NM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W&amp;S</w:t>
      </w:r>
      <w:r w:rsidR="007F138C">
        <w:rPr>
          <w:rFonts w:ascii="Arial Narrow" w:eastAsia="Times New Roman" w:hAnsi="Arial Narrow" w:cs="Arial Narrow"/>
          <w:b/>
          <w:sz w:val="24"/>
          <w:szCs w:val="24"/>
        </w:rPr>
        <w:t>/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201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9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-20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20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/</w:t>
      </w:r>
      <w:r w:rsidR="0086797D">
        <w:rPr>
          <w:rFonts w:ascii="Arial Narrow" w:eastAsia="Times New Roman" w:hAnsi="Arial Narrow" w:cs="Arial Narrow"/>
          <w:b/>
          <w:sz w:val="24"/>
          <w:szCs w:val="24"/>
        </w:rPr>
        <w:t>ONB/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Q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42</w:t>
      </w:r>
      <w:r w:rsidRPr="00686E91">
        <w:rPr>
          <w:rFonts w:ascii="Arial Narrow" w:eastAsia="Times New Roman" w:hAnsi="Arial Narrow" w:cs="Arial Narrow"/>
          <w:b/>
          <w:sz w:val="24"/>
          <w:szCs w:val="24"/>
        </w:rPr>
        <w:t>)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indicating the closing date should be addressed to the Senior Chief Executive, Ministry of Health and 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Wellness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>and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</w:rPr>
        <w:t xml:space="preserve">should be deposited in the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Bid box situated at 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>, 5</w:t>
      </w:r>
      <w:r w:rsidRPr="006E5B19">
        <w:rPr>
          <w:rFonts w:ascii="Arial Narrow" w:eastAsia="Times New Roman" w:hAnsi="Arial Narrow" w:cs="Arial Narrow"/>
          <w:sz w:val="24"/>
          <w:szCs w:val="24"/>
          <w:vertAlign w:val="superscript"/>
        </w:rPr>
        <w:t>th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floor, Emmanuel </w:t>
      </w:r>
      <w:proofErr w:type="spellStart"/>
      <w:r w:rsidRPr="006E5B19">
        <w:rPr>
          <w:rFonts w:ascii="Arial Narrow" w:eastAsia="Times New Roman" w:hAnsi="Arial Narrow" w:cs="Arial Narrow"/>
          <w:sz w:val="24"/>
          <w:szCs w:val="24"/>
        </w:rPr>
        <w:t>Anquetil</w:t>
      </w:r>
      <w:proofErr w:type="spellEnd"/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Building, SSR Street, Port Louis or sent by Courier Service or Registered Mail so as to reach the Senior Chief Executive,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 xml:space="preserve">Wellness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on or before </w:t>
      </w:r>
      <w:r w:rsidR="007F138C">
        <w:rPr>
          <w:rFonts w:ascii="Arial Narrow" w:eastAsia="Times New Roman" w:hAnsi="Arial Narrow" w:cs="Arial Narrow"/>
          <w:b/>
          <w:sz w:val="24"/>
          <w:szCs w:val="24"/>
          <w:u w:val="single"/>
        </w:rPr>
        <w:t>Wednes</w:t>
      </w:r>
      <w:r w:rsidR="00CA082A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day </w:t>
      </w:r>
      <w:r w:rsidR="00843D5A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29 </w:t>
      </w:r>
      <w:r w:rsidR="008C123F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July </w:t>
      </w:r>
      <w:r w:rsidR="002E45ED">
        <w:rPr>
          <w:rFonts w:ascii="Arial Narrow" w:eastAsia="Times New Roman" w:hAnsi="Arial Narrow" w:cs="Arial Narrow"/>
          <w:b/>
          <w:sz w:val="24"/>
          <w:szCs w:val="24"/>
          <w:u w:val="single"/>
        </w:rPr>
        <w:t>20</w:t>
      </w:r>
      <w:r w:rsidR="008C123F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20 </w:t>
      </w:r>
      <w:r w:rsidRPr="00447572">
        <w:rPr>
          <w:rFonts w:ascii="Arial Narrow" w:eastAsia="Times New Roman" w:hAnsi="Arial Narrow" w:cs="Arial Narrow"/>
          <w:b/>
          <w:sz w:val="24"/>
          <w:szCs w:val="24"/>
          <w:u w:val="single"/>
        </w:rPr>
        <w:t>up to 10.00 hours</w:t>
      </w:r>
      <w:r w:rsidRPr="00447572">
        <w:rPr>
          <w:rFonts w:ascii="Arial Narrow" w:eastAsia="Times New Roman" w:hAnsi="Arial Narrow" w:cs="Arial Narrow"/>
          <w:b/>
          <w:sz w:val="24"/>
          <w:szCs w:val="24"/>
        </w:rPr>
        <w:t>(local time) at latest.</w:t>
      </w:r>
    </w:p>
    <w:p w:rsidR="00A12C27" w:rsidRDefault="00A12C27" w:rsidP="00A12C2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:rsidR="00A12C27" w:rsidRPr="00A12C27" w:rsidRDefault="00A12C27" w:rsidP="00A12C2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A Pre-bid meeting/Site Visit has been scheduled on </w:t>
      </w:r>
      <w:r w:rsidR="00843D5A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>Mon</w:t>
      </w:r>
      <w:r w:rsidR="007A4F6D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day </w:t>
      </w:r>
      <w:r w:rsidR="00843D5A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>29</w:t>
      </w:r>
      <w:r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</w:t>
      </w:r>
      <w:r w:rsidR="008C123F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June </w:t>
      </w:r>
      <w:r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>20</w:t>
      </w:r>
      <w:r w:rsidR="008C123F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>20</w:t>
      </w:r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at 1</w:t>
      </w:r>
      <w:r w:rsidR="008A46F8">
        <w:rPr>
          <w:rFonts w:ascii="Arial Narrow" w:eastAsia="Times New Roman" w:hAnsi="Arial Narrow" w:cs="Arial Narrow"/>
          <w:b/>
          <w:sz w:val="24"/>
          <w:szCs w:val="24"/>
          <w:lang w:val="en-GB"/>
        </w:rPr>
        <w:t>0.30</w:t>
      </w:r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hours at Brown </w:t>
      </w:r>
      <w:proofErr w:type="spellStart"/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>Sequard</w:t>
      </w:r>
      <w:proofErr w:type="spellEnd"/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Mental Health Care Centre.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90"/>
        <w:jc w:val="both"/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</w:pPr>
      <w:r>
        <w:rPr>
          <w:rFonts w:ascii="Arial Narrow" w:eastAsia="Times New Roman" w:hAnsi="Arial Narrow" w:cs="Arial Narrow"/>
          <w:szCs w:val="24"/>
        </w:rPr>
        <w:t xml:space="preserve">For further details please consult the Government Procurement Website on </w:t>
      </w:r>
      <w:hyperlink r:id="rId5"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0"/>
          </w:rPr>
          <w:t>public</w:t>
        </w:r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4"/>
          </w:rPr>
          <w:t>procurement.govmu</w:t>
        </w:r>
      </w:hyperlink>
      <w:r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  <w:t>.org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Wellness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Emmanuel </w:t>
      </w:r>
      <w:proofErr w:type="spellStart"/>
      <w:r w:rsidRPr="00072C84">
        <w:rPr>
          <w:rFonts w:ascii="Arial Narrow" w:eastAsia="Times New Roman" w:hAnsi="Arial Narrow" w:cs="Arial Narrow"/>
          <w:b/>
          <w:sz w:val="24"/>
          <w:szCs w:val="24"/>
        </w:rPr>
        <w:t>Anquetil</w:t>
      </w:r>
      <w:proofErr w:type="spellEnd"/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 Building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SSR Street 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>Port Louis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Pr="003E5DD0" w:rsidRDefault="007A4F6D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Arial Narrow" w:hAnsi="Arial Narrow" w:cs="Arial Narrow"/>
          <w:b/>
          <w:sz w:val="24"/>
          <w:szCs w:val="24"/>
          <w:u w:val="dotted"/>
        </w:rPr>
      </w:pP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</w:t>
      </w:r>
      <w:r w:rsidR="009A018C"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17 </w:t>
      </w:r>
      <w:bookmarkStart w:id="0" w:name="_GoBack"/>
      <w:bookmarkEnd w:id="0"/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June </w:t>
      </w:r>
      <w:r w:rsidR="00072C84" w:rsidRPr="003E5DD0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</w:p>
    <w:p w:rsidR="00072C84" w:rsidRDefault="00072C84" w:rsidP="00072C84">
      <w:pPr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</w:rPr>
      </w:pPr>
    </w:p>
    <w:p w:rsidR="00072C84" w:rsidRDefault="00072C84" w:rsidP="00072C84"/>
    <w:p w:rsidR="00072C84" w:rsidRDefault="00072C84" w:rsidP="00072C84"/>
    <w:p w:rsidR="00143D9D" w:rsidRDefault="00143D9D"/>
    <w:p w:rsidR="005F4134" w:rsidRDefault="005F4134"/>
    <w:sectPr w:rsidR="005F4134" w:rsidSect="000C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4"/>
    <w:rsid w:val="00072C84"/>
    <w:rsid w:val="000C4D7A"/>
    <w:rsid w:val="00140DF4"/>
    <w:rsid w:val="00143D9D"/>
    <w:rsid w:val="00283EB8"/>
    <w:rsid w:val="002D71E5"/>
    <w:rsid w:val="002E1A25"/>
    <w:rsid w:val="002E45ED"/>
    <w:rsid w:val="003A2A98"/>
    <w:rsid w:val="003E5DD0"/>
    <w:rsid w:val="00460447"/>
    <w:rsid w:val="004F413E"/>
    <w:rsid w:val="005A1AC9"/>
    <w:rsid w:val="005F4134"/>
    <w:rsid w:val="00601589"/>
    <w:rsid w:val="00696F93"/>
    <w:rsid w:val="007404B5"/>
    <w:rsid w:val="00745311"/>
    <w:rsid w:val="007A4F6D"/>
    <w:rsid w:val="007E2904"/>
    <w:rsid w:val="007F138C"/>
    <w:rsid w:val="00843D5A"/>
    <w:rsid w:val="0086797D"/>
    <w:rsid w:val="008A46F8"/>
    <w:rsid w:val="008C123F"/>
    <w:rsid w:val="009A018C"/>
    <w:rsid w:val="009F1654"/>
    <w:rsid w:val="00A12C27"/>
    <w:rsid w:val="00A85B27"/>
    <w:rsid w:val="00B709DC"/>
    <w:rsid w:val="00C23F78"/>
    <w:rsid w:val="00C81BF4"/>
    <w:rsid w:val="00C82580"/>
    <w:rsid w:val="00CA082A"/>
    <w:rsid w:val="00DB4965"/>
    <w:rsid w:val="00DB73DA"/>
    <w:rsid w:val="00E909CA"/>
    <w:rsid w:val="00EC6631"/>
    <w:rsid w:val="00FB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C8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72C8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8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C8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72C8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8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procurement.gov.m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2A5C0E-A8CE-44B3-AE48-996B29FA40AD}"/>
</file>

<file path=customXml/itemProps2.xml><?xml version="1.0" encoding="utf-8"?>
<ds:datastoreItem xmlns:ds="http://schemas.openxmlformats.org/officeDocument/2006/customXml" ds:itemID="{D1C830DC-F4E8-4171-9DA5-78B80694B9C7}"/>
</file>

<file path=customXml/itemProps3.xml><?xml version="1.0" encoding="utf-8"?>
<ds:datastoreItem xmlns:ds="http://schemas.openxmlformats.org/officeDocument/2006/customXml" ds:itemID="{C4A5CC09-894C-42B7-96E3-4997DD0B4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Maya-Internet</cp:lastModifiedBy>
  <cp:revision>2</cp:revision>
  <cp:lastPrinted>2019-09-02T06:50:00Z</cp:lastPrinted>
  <dcterms:created xsi:type="dcterms:W3CDTF">2020-06-16T11:45:00Z</dcterms:created>
  <dcterms:modified xsi:type="dcterms:W3CDTF">2020-06-16T11:45:00Z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