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fill="BFBFBF"/>
        <w:tblLook w:val="04A0" w:firstRow="1" w:lastRow="0" w:firstColumn="1" w:lastColumn="0" w:noHBand="0" w:noVBand="1"/>
      </w:tblPr>
      <w:tblGrid>
        <w:gridCol w:w="9288"/>
      </w:tblGrid>
      <w:tr w:rsidR="00247FCC" w:rsidRPr="009D11EE" w:rsidTr="00CD6362">
        <w:trPr>
          <w:trHeight w:val="2276"/>
        </w:trPr>
        <w:tc>
          <w:tcPr>
            <w:tcW w:w="9288" w:type="dxa"/>
            <w:shd w:val="pct15" w:color="BFBFBF" w:fill="BFBFBF"/>
          </w:tcPr>
          <w:p w:rsidR="00247FCC" w:rsidRPr="00EB202A" w:rsidRDefault="00F675D6" w:rsidP="00CD6362">
            <w:pPr>
              <w:pStyle w:val="Title"/>
              <w:rPr>
                <w:sz w:val="24"/>
                <w:szCs w:val="24"/>
              </w:rPr>
            </w:pPr>
            <w:r w:rsidRPr="00F675D6">
              <w:rPr>
                <w:rFonts w:ascii="Book Antiqua" w:eastAsia="Calibri" w:hAnsi="Book Antiqua" w:cs="Book Antiqua"/>
                <w:b w:val="0"/>
                <w:sz w:val="23"/>
                <w:szCs w:val="23"/>
              </w:rPr>
              <w:t>The Ministry of Foreign Affairs, Regional Integration and International Trade</w:t>
            </w:r>
          </w:p>
          <w:p w:rsidR="00247FCC" w:rsidRPr="00EB202A" w:rsidRDefault="00247FCC" w:rsidP="00CD6362">
            <w:pPr>
              <w:pStyle w:val="Title"/>
              <w:rPr>
                <w:sz w:val="24"/>
                <w:szCs w:val="24"/>
              </w:rPr>
            </w:pPr>
            <w:r w:rsidRPr="00EB202A">
              <w:rPr>
                <w:sz w:val="24"/>
                <w:szCs w:val="24"/>
              </w:rPr>
              <w:t>Invitation to Bid</w:t>
            </w:r>
          </w:p>
          <w:p w:rsidR="00247FCC" w:rsidRPr="003D056D" w:rsidRDefault="00F675D6" w:rsidP="00CD6362">
            <w:pPr>
              <w:pStyle w:val="Title"/>
              <w:rPr>
                <w:b w:val="0"/>
                <w:sz w:val="22"/>
                <w:szCs w:val="22"/>
              </w:rPr>
            </w:pPr>
            <w:r w:rsidRPr="00F675D6">
              <w:rPr>
                <w:rFonts w:ascii="Book Antiqua" w:eastAsia="Calibri" w:hAnsi="Book Antiqua" w:cs="Book Antiqua"/>
                <w:b w:val="0"/>
                <w:i/>
                <w:iCs/>
                <w:sz w:val="22"/>
                <w:szCs w:val="25"/>
              </w:rPr>
              <w:t xml:space="preserve">(Authorized under </w:t>
            </w:r>
            <w:r w:rsidRPr="00F675D6">
              <w:rPr>
                <w:rFonts w:ascii="Calibri" w:eastAsia="Calibri" w:hAnsi="Calibri"/>
                <w:b w:val="0"/>
                <w:i/>
                <w:sz w:val="22"/>
                <w:szCs w:val="22"/>
              </w:rPr>
              <w:t xml:space="preserve">SADC Secretariat Procurement </w:t>
            </w:r>
            <w:r w:rsidR="00CA1674">
              <w:rPr>
                <w:rFonts w:ascii="Calibri" w:eastAsia="Calibri" w:hAnsi="Calibri"/>
                <w:b w:val="0"/>
                <w:i/>
                <w:sz w:val="22"/>
                <w:szCs w:val="22"/>
              </w:rPr>
              <w:t>Policy</w:t>
            </w:r>
            <w:r w:rsidRPr="00F675D6">
              <w:rPr>
                <w:rFonts w:ascii="Calibri" w:eastAsia="Calibri" w:hAnsi="Calibri"/>
                <w:b w:val="0"/>
                <w:i/>
                <w:sz w:val="22"/>
                <w:szCs w:val="22"/>
              </w:rPr>
              <w:t xml:space="preserve"> </w:t>
            </w:r>
            <w:r w:rsidRPr="00F675D6">
              <w:rPr>
                <w:rFonts w:ascii="Calibri" w:eastAsia="Calibri" w:hAnsi="Calibri"/>
                <w:i/>
                <w:sz w:val="22"/>
                <w:szCs w:val="22"/>
              </w:rPr>
              <w:t>January 2017</w:t>
            </w:r>
            <w:r w:rsidRPr="00F675D6">
              <w:rPr>
                <w:rFonts w:ascii="Book Antiqua" w:eastAsia="Calibri" w:hAnsi="Book Antiqua" w:cs="Book Antiqua"/>
                <w:b w:val="0"/>
                <w:i/>
                <w:iCs/>
                <w:sz w:val="22"/>
                <w:szCs w:val="25"/>
              </w:rPr>
              <w:t>)</w:t>
            </w:r>
          </w:p>
          <w:p w:rsidR="00F675D6" w:rsidRPr="004C2D4C" w:rsidRDefault="00247FCC" w:rsidP="00F675D6">
            <w:pPr>
              <w:jc w:val="center"/>
              <w:rPr>
                <w:b/>
                <w:sz w:val="32"/>
                <w:szCs w:val="32"/>
              </w:rPr>
            </w:pPr>
            <w:r w:rsidRPr="00EB202A">
              <w:rPr>
                <w:sz w:val="26"/>
                <w:szCs w:val="26"/>
              </w:rPr>
              <w:t xml:space="preserve"> </w:t>
            </w:r>
            <w:r w:rsidR="00F675D6">
              <w:rPr>
                <w:b/>
                <w:sz w:val="32"/>
                <w:szCs w:val="32"/>
              </w:rPr>
              <w:t>SUPPLY,</w:t>
            </w:r>
            <w:r w:rsidR="00F675D6" w:rsidRPr="003F6613">
              <w:rPr>
                <w:b/>
                <w:sz w:val="32"/>
                <w:szCs w:val="32"/>
              </w:rPr>
              <w:t xml:space="preserve"> INSTALLATION</w:t>
            </w:r>
            <w:r w:rsidR="00F066A7">
              <w:rPr>
                <w:b/>
                <w:sz w:val="32"/>
                <w:szCs w:val="32"/>
              </w:rPr>
              <w:t>, TESTING</w:t>
            </w:r>
            <w:r w:rsidR="00F675D6" w:rsidRPr="003F6613">
              <w:rPr>
                <w:b/>
                <w:sz w:val="32"/>
                <w:szCs w:val="32"/>
              </w:rPr>
              <w:t xml:space="preserve"> </w:t>
            </w:r>
            <w:r w:rsidR="00F066A7">
              <w:rPr>
                <w:b/>
                <w:sz w:val="32"/>
                <w:szCs w:val="32"/>
              </w:rPr>
              <w:t>AND COMMISSIONING OF EQUIPMENT FOR THE ESTABLISHMENT OF A TORQUE METROLOGY LABORATORY AT THE MAURITIUS STANDARDS BUREAU(MSB)</w:t>
            </w:r>
          </w:p>
          <w:p w:rsidR="00F675D6" w:rsidRDefault="00F675D6" w:rsidP="00F675D6">
            <w:pPr>
              <w:pStyle w:val="Default"/>
              <w:jc w:val="center"/>
              <w:rPr>
                <w:b/>
                <w:sz w:val="36"/>
              </w:rPr>
            </w:pPr>
            <w:r w:rsidRPr="003F6613">
              <w:rPr>
                <w:b/>
                <w:sz w:val="32"/>
                <w:szCs w:val="32"/>
              </w:rPr>
              <w:t xml:space="preserve">Contract No: </w:t>
            </w:r>
            <w:r w:rsidR="000F5626">
              <w:rPr>
                <w:b/>
                <w:sz w:val="36"/>
              </w:rPr>
              <w:t>MFA/SADC-TRF/3</w:t>
            </w:r>
            <w:r w:rsidR="00F066A7">
              <w:rPr>
                <w:b/>
                <w:sz w:val="36"/>
              </w:rPr>
              <w:t xml:space="preserve"> OF 2020</w:t>
            </w:r>
          </w:p>
          <w:p w:rsidR="00247FCC" w:rsidRPr="00222700" w:rsidRDefault="00247FCC" w:rsidP="00222700">
            <w:pPr>
              <w:spacing w:line="360" w:lineRule="auto"/>
              <w:jc w:val="center"/>
              <w:rPr>
                <w:b/>
                <w:szCs w:val="40"/>
              </w:rPr>
            </w:pPr>
          </w:p>
        </w:tc>
      </w:tr>
    </w:tbl>
    <w:p w:rsidR="00247FCC" w:rsidRPr="009D11EE" w:rsidRDefault="00247FCC" w:rsidP="00247FCC">
      <w:pPr>
        <w:pStyle w:val="Title"/>
        <w:rPr>
          <w:b w:val="0"/>
          <w:sz w:val="22"/>
          <w:szCs w:val="22"/>
        </w:rPr>
      </w:pPr>
    </w:p>
    <w:p w:rsidR="00247FCC" w:rsidRPr="009D11EE" w:rsidRDefault="00247FCC" w:rsidP="00247FCC">
      <w:pPr>
        <w:pStyle w:val="Title"/>
        <w:rPr>
          <w:b w:val="0"/>
          <w:sz w:val="22"/>
          <w:szCs w:val="22"/>
        </w:rPr>
      </w:pPr>
    </w:p>
    <w:p w:rsidR="00247FCC" w:rsidRPr="00F675D6" w:rsidRDefault="00247FCC" w:rsidP="00F675D6">
      <w:pPr>
        <w:pStyle w:val="Title"/>
        <w:jc w:val="both"/>
        <w:rPr>
          <w:b w:val="0"/>
          <w:sz w:val="24"/>
          <w:szCs w:val="40"/>
        </w:rPr>
      </w:pPr>
      <w:r w:rsidRPr="009D11EE">
        <w:rPr>
          <w:b w:val="0"/>
          <w:sz w:val="24"/>
          <w:szCs w:val="24"/>
        </w:rPr>
        <w:t xml:space="preserve">The Ministry </w:t>
      </w:r>
      <w:r>
        <w:rPr>
          <w:b w:val="0"/>
          <w:sz w:val="24"/>
          <w:szCs w:val="24"/>
        </w:rPr>
        <w:t xml:space="preserve">of </w:t>
      </w:r>
      <w:r w:rsidR="00F675D6" w:rsidRPr="00F675D6">
        <w:rPr>
          <w:b w:val="0"/>
          <w:sz w:val="24"/>
          <w:szCs w:val="24"/>
        </w:rPr>
        <w:t>Foreign Affairs, Regional Integration and International Trade</w:t>
      </w:r>
      <w:r w:rsidR="00F675D6" w:rsidRPr="00F675D6">
        <w:rPr>
          <w:sz w:val="24"/>
          <w:szCs w:val="24"/>
        </w:rPr>
        <w:t xml:space="preserve"> </w:t>
      </w:r>
      <w:r w:rsidRPr="009D11EE">
        <w:rPr>
          <w:b w:val="0"/>
          <w:sz w:val="24"/>
          <w:szCs w:val="24"/>
        </w:rPr>
        <w:t xml:space="preserve">invites </w:t>
      </w:r>
      <w:r>
        <w:rPr>
          <w:b w:val="0"/>
          <w:sz w:val="24"/>
          <w:szCs w:val="24"/>
        </w:rPr>
        <w:t>bids from eligible</w:t>
      </w:r>
      <w:r w:rsidRPr="009D11EE">
        <w:rPr>
          <w:b w:val="0"/>
          <w:sz w:val="24"/>
          <w:szCs w:val="24"/>
        </w:rPr>
        <w:t xml:space="preserve"> </w:t>
      </w:r>
      <w:r w:rsidR="00F675D6">
        <w:rPr>
          <w:b w:val="0"/>
          <w:sz w:val="24"/>
          <w:szCs w:val="24"/>
        </w:rPr>
        <w:t xml:space="preserve">and qualified </w:t>
      </w:r>
      <w:r w:rsidRPr="009D11EE">
        <w:rPr>
          <w:b w:val="0"/>
          <w:sz w:val="24"/>
          <w:szCs w:val="24"/>
        </w:rPr>
        <w:t xml:space="preserve">bidders for the </w:t>
      </w:r>
      <w:bookmarkStart w:id="0" w:name="_GoBack"/>
      <w:r w:rsidR="00F675D6" w:rsidRPr="00F675D6">
        <w:rPr>
          <w:b w:val="0"/>
          <w:sz w:val="24"/>
          <w:szCs w:val="40"/>
        </w:rPr>
        <w:t>SUPPLY, INSTALLATION</w:t>
      </w:r>
      <w:r w:rsidR="00F066A7">
        <w:rPr>
          <w:b w:val="0"/>
          <w:sz w:val="24"/>
          <w:szCs w:val="40"/>
        </w:rPr>
        <w:t xml:space="preserve">, TESTING </w:t>
      </w:r>
      <w:r w:rsidR="00F675D6" w:rsidRPr="00F675D6">
        <w:rPr>
          <w:b w:val="0"/>
          <w:sz w:val="24"/>
          <w:szCs w:val="40"/>
        </w:rPr>
        <w:t>AND COMMISSIONING</w:t>
      </w:r>
      <w:r w:rsidR="00F066A7">
        <w:rPr>
          <w:b w:val="0"/>
          <w:sz w:val="24"/>
          <w:szCs w:val="40"/>
        </w:rPr>
        <w:t xml:space="preserve"> OF EQUIPMENT FOR THE ESTABLISHMENT OF A TORQUE METROLOGY LABORATORY AT THE MAURITIUS STANDARDS BUREAU (MSB) </w:t>
      </w:r>
      <w:bookmarkEnd w:id="0"/>
      <w:r>
        <w:rPr>
          <w:b w:val="0"/>
          <w:sz w:val="22"/>
          <w:szCs w:val="22"/>
        </w:rPr>
        <w:t xml:space="preserve">as </w:t>
      </w:r>
      <w:r w:rsidRPr="009D11EE">
        <w:rPr>
          <w:b w:val="0"/>
          <w:sz w:val="22"/>
          <w:szCs w:val="22"/>
        </w:rPr>
        <w:t xml:space="preserve"> more</w:t>
      </w:r>
      <w:r>
        <w:rPr>
          <w:b w:val="0"/>
          <w:sz w:val="22"/>
          <w:szCs w:val="22"/>
        </w:rPr>
        <w:t xml:space="preserve"> </w:t>
      </w:r>
      <w:r w:rsidRPr="009D11EE">
        <w:rPr>
          <w:b w:val="0"/>
          <w:sz w:val="22"/>
          <w:szCs w:val="22"/>
        </w:rPr>
        <w:t>fully</w:t>
      </w:r>
      <w:r w:rsidRPr="009D11EE">
        <w:rPr>
          <w:b w:val="0"/>
          <w:sz w:val="24"/>
          <w:szCs w:val="24"/>
        </w:rPr>
        <w:t xml:space="preserve"> described in the bidding document</w:t>
      </w:r>
      <w:r>
        <w:rPr>
          <w:b w:val="0"/>
          <w:sz w:val="24"/>
          <w:szCs w:val="24"/>
        </w:rPr>
        <w:t>.</w:t>
      </w:r>
    </w:p>
    <w:p w:rsidR="00247FCC" w:rsidRPr="009D11EE" w:rsidRDefault="00247FCC" w:rsidP="00247FCC">
      <w:pPr>
        <w:pStyle w:val="Title"/>
        <w:jc w:val="both"/>
        <w:rPr>
          <w:b w:val="0"/>
          <w:sz w:val="24"/>
          <w:szCs w:val="24"/>
        </w:rPr>
      </w:pPr>
    </w:p>
    <w:p w:rsidR="00247FCC" w:rsidRDefault="00247FCC" w:rsidP="00247FCC">
      <w:pPr>
        <w:pStyle w:val="Title"/>
        <w:jc w:val="both"/>
        <w:rPr>
          <w:b w:val="0"/>
          <w:sz w:val="24"/>
          <w:szCs w:val="24"/>
        </w:rPr>
      </w:pPr>
      <w:r w:rsidRPr="009D11EE">
        <w:rPr>
          <w:b w:val="0"/>
          <w:sz w:val="24"/>
          <w:szCs w:val="24"/>
        </w:rPr>
        <w:t xml:space="preserve">The closing date for submission of bids is </w:t>
      </w:r>
      <w:r w:rsidR="00F066A7">
        <w:rPr>
          <w:sz w:val="24"/>
          <w:szCs w:val="24"/>
        </w:rPr>
        <w:t>Thursday 10</w:t>
      </w:r>
      <w:r w:rsidR="00F066A7" w:rsidRPr="00F066A7">
        <w:rPr>
          <w:sz w:val="24"/>
          <w:szCs w:val="24"/>
          <w:vertAlign w:val="superscript"/>
        </w:rPr>
        <w:t>th</w:t>
      </w:r>
      <w:r w:rsidR="00F066A7">
        <w:rPr>
          <w:sz w:val="24"/>
          <w:szCs w:val="24"/>
        </w:rPr>
        <w:t xml:space="preserve"> September 2020</w:t>
      </w:r>
      <w:r w:rsidR="00F675D6">
        <w:rPr>
          <w:sz w:val="24"/>
          <w:szCs w:val="24"/>
        </w:rPr>
        <w:t xml:space="preserve"> </w:t>
      </w:r>
      <w:r w:rsidR="00911AD6">
        <w:rPr>
          <w:sz w:val="24"/>
          <w:szCs w:val="24"/>
        </w:rPr>
        <w:t>at 1400</w:t>
      </w:r>
      <w:r w:rsidRPr="009D11EE">
        <w:rPr>
          <w:sz w:val="24"/>
          <w:szCs w:val="24"/>
        </w:rPr>
        <w:t xml:space="preserve"> hours (local time)</w:t>
      </w:r>
      <w:r w:rsidRPr="009D11EE">
        <w:rPr>
          <w:b w:val="0"/>
          <w:sz w:val="24"/>
          <w:szCs w:val="24"/>
        </w:rPr>
        <w:t xml:space="preserve"> at latest.</w:t>
      </w:r>
    </w:p>
    <w:p w:rsidR="00442C0F" w:rsidRDefault="00442C0F" w:rsidP="00247FCC">
      <w:pPr>
        <w:pStyle w:val="Title"/>
        <w:jc w:val="both"/>
        <w:rPr>
          <w:b w:val="0"/>
          <w:sz w:val="24"/>
          <w:szCs w:val="24"/>
        </w:rPr>
      </w:pPr>
    </w:p>
    <w:p w:rsidR="00247FCC" w:rsidRPr="009D11EE" w:rsidRDefault="00247FCC" w:rsidP="00247FCC">
      <w:pPr>
        <w:pStyle w:val="Title"/>
        <w:jc w:val="both"/>
        <w:rPr>
          <w:b w:val="0"/>
          <w:sz w:val="24"/>
          <w:szCs w:val="24"/>
        </w:rPr>
      </w:pPr>
      <w:r w:rsidRPr="009D11EE">
        <w:rPr>
          <w:b w:val="0"/>
          <w:sz w:val="24"/>
          <w:szCs w:val="24"/>
        </w:rPr>
        <w:t>For further details please con</w:t>
      </w:r>
      <w:r w:rsidR="0078411F">
        <w:rPr>
          <w:b w:val="0"/>
          <w:sz w:val="24"/>
          <w:szCs w:val="24"/>
        </w:rPr>
        <w:t>sult the Government Procurement P</w:t>
      </w:r>
      <w:r>
        <w:rPr>
          <w:b w:val="0"/>
          <w:sz w:val="24"/>
          <w:szCs w:val="24"/>
        </w:rPr>
        <w:t xml:space="preserve">ortal </w:t>
      </w:r>
      <w:r w:rsidRPr="009D11EE">
        <w:rPr>
          <w:sz w:val="24"/>
          <w:szCs w:val="24"/>
        </w:rPr>
        <w:t>publicprocurement.gov</w:t>
      </w:r>
      <w:r>
        <w:rPr>
          <w:sz w:val="24"/>
          <w:szCs w:val="24"/>
        </w:rPr>
        <w:t>mu.org</w:t>
      </w:r>
    </w:p>
    <w:p w:rsidR="00247FCC" w:rsidRPr="009D11EE" w:rsidRDefault="00247FCC" w:rsidP="00247FCC">
      <w:pPr>
        <w:pStyle w:val="Title"/>
        <w:jc w:val="left"/>
      </w:pPr>
    </w:p>
    <w:p w:rsidR="00247FCC" w:rsidRPr="009D11EE" w:rsidRDefault="00247FCC" w:rsidP="00247FCC">
      <w:pPr>
        <w:pStyle w:val="BodyText"/>
        <w:spacing w:after="0"/>
        <w:jc w:val="right"/>
        <w:rPr>
          <w:b/>
          <w:i/>
          <w:sz w:val="18"/>
          <w:szCs w:val="18"/>
        </w:rPr>
      </w:pPr>
    </w:p>
    <w:p w:rsidR="00F675D6" w:rsidRPr="00F675D6" w:rsidRDefault="00F675D6" w:rsidP="00F675D6">
      <w:pPr>
        <w:jc w:val="right"/>
        <w:rPr>
          <w:b/>
          <w:bCs/>
          <w:i/>
          <w:iCs/>
          <w:sz w:val="18"/>
          <w:szCs w:val="18"/>
        </w:rPr>
      </w:pPr>
      <w:r w:rsidRPr="00F675D6">
        <w:rPr>
          <w:b/>
          <w:i/>
          <w:sz w:val="18"/>
          <w:szCs w:val="18"/>
        </w:rPr>
        <w:t>Ministry of Foreign Affairs, Regional Integration and International Trade</w:t>
      </w:r>
      <w:r w:rsidRPr="00F675D6">
        <w:rPr>
          <w:b/>
          <w:bCs/>
          <w:i/>
          <w:iCs/>
          <w:sz w:val="18"/>
          <w:szCs w:val="18"/>
        </w:rPr>
        <w:t xml:space="preserve"> </w:t>
      </w:r>
    </w:p>
    <w:p w:rsidR="00F675D6" w:rsidRPr="00F675D6" w:rsidRDefault="00F675D6" w:rsidP="00F675D6">
      <w:pPr>
        <w:jc w:val="right"/>
        <w:rPr>
          <w:b/>
          <w:i/>
          <w:sz w:val="18"/>
          <w:szCs w:val="18"/>
        </w:rPr>
      </w:pPr>
      <w:r w:rsidRPr="00F675D6">
        <w:rPr>
          <w:b/>
          <w:i/>
          <w:sz w:val="18"/>
          <w:szCs w:val="18"/>
        </w:rPr>
        <w:t>9th Floor, Newton Tower</w:t>
      </w:r>
    </w:p>
    <w:p w:rsidR="00F675D6" w:rsidRPr="00F675D6" w:rsidRDefault="00F675D6" w:rsidP="00F675D6">
      <w:pPr>
        <w:jc w:val="right"/>
        <w:rPr>
          <w:b/>
          <w:i/>
          <w:sz w:val="18"/>
          <w:szCs w:val="18"/>
        </w:rPr>
      </w:pPr>
      <w:r w:rsidRPr="00F675D6">
        <w:rPr>
          <w:b/>
          <w:i/>
          <w:sz w:val="18"/>
          <w:szCs w:val="18"/>
        </w:rPr>
        <w:t>Sir William Newton Street</w:t>
      </w:r>
    </w:p>
    <w:p w:rsidR="00F675D6" w:rsidRPr="00F675D6" w:rsidRDefault="00F675D6" w:rsidP="00F675D6">
      <w:pPr>
        <w:jc w:val="right"/>
        <w:rPr>
          <w:b/>
          <w:i/>
          <w:sz w:val="18"/>
          <w:szCs w:val="18"/>
        </w:rPr>
      </w:pPr>
      <w:r w:rsidRPr="00F675D6">
        <w:rPr>
          <w:b/>
          <w:i/>
          <w:sz w:val="18"/>
          <w:szCs w:val="18"/>
        </w:rPr>
        <w:t>Port Louis</w:t>
      </w:r>
    </w:p>
    <w:p w:rsidR="00F675D6" w:rsidRPr="00F675D6" w:rsidRDefault="00F675D6" w:rsidP="00F675D6">
      <w:pPr>
        <w:jc w:val="right"/>
        <w:rPr>
          <w:b/>
          <w:i/>
          <w:sz w:val="18"/>
          <w:szCs w:val="18"/>
        </w:rPr>
      </w:pPr>
      <w:r w:rsidRPr="00F675D6">
        <w:rPr>
          <w:b/>
          <w:i/>
          <w:sz w:val="18"/>
          <w:szCs w:val="18"/>
        </w:rPr>
        <w:t>Mauritius</w:t>
      </w:r>
    </w:p>
    <w:p w:rsidR="00F675D6" w:rsidRPr="00F675D6" w:rsidRDefault="000F5626" w:rsidP="00F675D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7</w:t>
      </w:r>
      <w:r w:rsidR="00475985">
        <w:rPr>
          <w:b/>
          <w:i/>
          <w:sz w:val="18"/>
          <w:szCs w:val="18"/>
          <w:vertAlign w:val="superscript"/>
        </w:rPr>
        <w:t xml:space="preserve">th </w:t>
      </w:r>
      <w:r w:rsidR="00F066A7">
        <w:rPr>
          <w:b/>
          <w:i/>
          <w:sz w:val="18"/>
          <w:szCs w:val="18"/>
        </w:rPr>
        <w:t>August 2020</w:t>
      </w:r>
    </w:p>
    <w:p w:rsidR="00247FCC" w:rsidRPr="00CB44CB" w:rsidRDefault="00247FCC" w:rsidP="00247FCC">
      <w:pPr>
        <w:pStyle w:val="Default"/>
        <w:rPr>
          <w:sz w:val="22"/>
          <w:szCs w:val="22"/>
        </w:rPr>
      </w:pPr>
    </w:p>
    <w:p w:rsidR="001B3D72" w:rsidRDefault="001B3D72"/>
    <w:sectPr w:rsidR="001B3D72" w:rsidSect="00705F8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C"/>
    <w:rsid w:val="0000538D"/>
    <w:rsid w:val="000F5626"/>
    <w:rsid w:val="001B3D72"/>
    <w:rsid w:val="00222700"/>
    <w:rsid w:val="00247FCC"/>
    <w:rsid w:val="002A5DAE"/>
    <w:rsid w:val="00442C0F"/>
    <w:rsid w:val="004616D0"/>
    <w:rsid w:val="00475985"/>
    <w:rsid w:val="0078411F"/>
    <w:rsid w:val="00807CF7"/>
    <w:rsid w:val="008D312A"/>
    <w:rsid w:val="00911AD6"/>
    <w:rsid w:val="00B30053"/>
    <w:rsid w:val="00B933A9"/>
    <w:rsid w:val="00BF21B8"/>
    <w:rsid w:val="00C747AD"/>
    <w:rsid w:val="00CA1674"/>
    <w:rsid w:val="00CB609F"/>
    <w:rsid w:val="00F066A7"/>
    <w:rsid w:val="00F675D6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C7494-7AE4-4762-83A4-5E4075A7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C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7FCC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47FCC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efault">
    <w:name w:val="Default"/>
    <w:rsid w:val="00247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7FCC"/>
    <w:pPr>
      <w:suppressAutoHyphens w:val="0"/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7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D78FF-E17E-4DEA-8B5E-028FD527FCF7}"/>
</file>

<file path=customXml/itemProps2.xml><?xml version="1.0" encoding="utf-8"?>
<ds:datastoreItem xmlns:ds="http://schemas.openxmlformats.org/officeDocument/2006/customXml" ds:itemID="{726A4AC5-55D4-446C-8916-50B00B3F4F3D}"/>
</file>

<file path=customXml/itemProps3.xml><?xml version="1.0" encoding="utf-8"?>
<ds:datastoreItem xmlns:ds="http://schemas.openxmlformats.org/officeDocument/2006/customXml" ds:itemID="{7FB52CE7-740C-462F-A29B-83175E88D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Mathurah</dc:creator>
  <cp:lastModifiedBy>Windows User</cp:lastModifiedBy>
  <cp:revision>2</cp:revision>
  <cp:lastPrinted>2020-08-07T05:38:00Z</cp:lastPrinted>
  <dcterms:created xsi:type="dcterms:W3CDTF">2020-08-07T10:58:00Z</dcterms:created>
  <dcterms:modified xsi:type="dcterms:W3CDTF">2020-08-07T10:58:00Z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